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8662DE" w:rsidRDefault="00D24C2A" w:rsidP="006A11BB">
          <w:pPr>
            <w:pStyle w:val="Betarp"/>
            <w:ind w:left="5063"/>
            <w:rPr>
              <w:rFonts w:ascii="Times New Roman" w:hAnsi="Times New Roman" w:cs="Times New Roman"/>
              <w:sz w:val="24"/>
              <w:szCs w:val="24"/>
            </w:rPr>
          </w:pPr>
          <w:r w:rsidRPr="008662DE">
            <w:rPr>
              <w:rFonts w:ascii="Times New Roman" w:hAnsi="Times New Roman" w:cs="Times New Roman"/>
              <w:sz w:val="24"/>
              <w:szCs w:val="24"/>
            </w:rPr>
            <w:t xml:space="preserve">  </w:t>
          </w:r>
          <w:r w:rsidRPr="008662DE">
            <w:rPr>
              <w:rFonts w:ascii="Times New Roman" w:hAnsi="Times New Roman" w:cs="Times New Roman"/>
              <w:sz w:val="24"/>
              <w:szCs w:val="24"/>
            </w:rPr>
            <w:tab/>
          </w:r>
          <w:r w:rsidRPr="008662DE">
            <w:rPr>
              <w:rFonts w:ascii="Times New Roman" w:hAnsi="Times New Roman" w:cs="Times New Roman"/>
              <w:sz w:val="24"/>
              <w:szCs w:val="24"/>
            </w:rPr>
            <w:tab/>
          </w:r>
        </w:p>
        <w:bookmarkEnd w:id="1"/>
        <w:p w14:paraId="1E041B37" w14:textId="7C65F57C" w:rsidR="00360A21" w:rsidRPr="008662DE" w:rsidRDefault="00B86B90" w:rsidP="007334EA">
          <w:pPr>
            <w:spacing w:after="120"/>
            <w:ind w:left="567" w:firstLine="0"/>
            <w:contextualSpacing/>
            <w:jc w:val="center"/>
            <w:rPr>
              <w:rFonts w:ascii="Arial" w:hAnsi="Arial" w:cs="Arial"/>
              <w:b/>
              <w:bCs/>
            </w:rPr>
          </w:pPr>
          <w:r w:rsidRPr="008662DE">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Pr="008662DE" w:rsidRDefault="00D24C2A" w:rsidP="007334EA">
          <w:pPr>
            <w:spacing w:after="120"/>
            <w:ind w:left="567" w:firstLine="0"/>
            <w:contextualSpacing/>
            <w:jc w:val="center"/>
            <w:rPr>
              <w:rFonts w:ascii="Arial" w:hAnsi="Arial" w:cs="Arial"/>
              <w:b/>
              <w:bCs/>
            </w:rPr>
          </w:pPr>
        </w:p>
        <w:p w14:paraId="3BF587D3" w14:textId="77777777" w:rsidR="001A14F5" w:rsidRPr="008662DE"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8662DE"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8662DE">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8662DE"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8662DE">
            <w:rPr>
              <w:rFonts w:ascii="Times New Roman" w:hAnsi="Times New Roman" w:cs="Times New Roman"/>
              <w:b/>
              <w:bCs/>
              <w:sz w:val="24"/>
              <w:szCs w:val="24"/>
              <w:shd w:val="clear" w:color="auto" w:fill="FFFFFF"/>
            </w:rPr>
            <w:t>(</w:t>
          </w:r>
          <w:r w:rsidR="004309EA" w:rsidRPr="008662DE">
            <w:rPr>
              <w:rFonts w:ascii="Times New Roman" w:hAnsi="Times New Roman" w:cs="Times New Roman"/>
              <w:b/>
              <w:bCs/>
              <w:sz w:val="24"/>
              <w:szCs w:val="24"/>
              <w:shd w:val="clear" w:color="auto" w:fill="FFFFFF"/>
            </w:rPr>
            <w:t>CENTRINĖ PERKANČIOJI</w:t>
          </w:r>
          <w:r w:rsidRPr="008662DE">
            <w:rPr>
              <w:rFonts w:ascii="Times New Roman" w:hAnsi="Times New Roman" w:cs="Times New Roman"/>
              <w:b/>
              <w:bCs/>
              <w:sz w:val="24"/>
              <w:szCs w:val="24"/>
            </w:rPr>
            <w:t xml:space="preserve"> </w:t>
          </w:r>
          <w:r w:rsidRPr="008662DE">
            <w:rPr>
              <w:rFonts w:ascii="Times New Roman" w:hAnsi="Times New Roman" w:cs="Times New Roman"/>
              <w:b/>
              <w:bCs/>
              <w:sz w:val="24"/>
              <w:szCs w:val="24"/>
              <w:shd w:val="clear" w:color="auto" w:fill="FFFFFF"/>
            </w:rPr>
            <w:t>ORGANIZACIJA</w:t>
          </w:r>
          <w:r w:rsidR="008F1AC8" w:rsidRPr="008662DE">
            <w:rPr>
              <w:rFonts w:ascii="Times New Roman" w:hAnsi="Times New Roman" w:cs="Times New Roman"/>
              <w:b/>
              <w:bCs/>
              <w:sz w:val="24"/>
              <w:szCs w:val="24"/>
              <w:shd w:val="clear" w:color="auto" w:fill="FFFFFF"/>
            </w:rPr>
            <w:t>)</w:t>
          </w:r>
        </w:p>
        <w:p w14:paraId="17989225" w14:textId="729281A3" w:rsidR="00DD38D1" w:rsidRPr="008662DE" w:rsidRDefault="00CE0747" w:rsidP="00392D16">
          <w:pPr>
            <w:spacing w:after="120"/>
            <w:ind w:left="567" w:firstLine="0"/>
            <w:contextualSpacing/>
            <w:jc w:val="center"/>
            <w:rPr>
              <w:rFonts w:ascii="Times New Roman" w:hAnsi="Times New Roman" w:cs="Times New Roman"/>
              <w:b/>
              <w:bCs/>
              <w:sz w:val="20"/>
              <w:szCs w:val="20"/>
            </w:rPr>
          </w:pPr>
          <w:r w:rsidRPr="008662DE">
            <w:rPr>
              <w:rFonts w:ascii="Times New Roman" w:hAnsi="Times New Roman" w:cs="Times New Roman"/>
              <w:sz w:val="20"/>
              <w:szCs w:val="20"/>
            </w:rPr>
            <w:t xml:space="preserve">Kalvarijos savivaldybės administracija, įstaigos kodas </w:t>
          </w:r>
          <w:r w:rsidR="00392D16" w:rsidRPr="008662DE">
            <w:rPr>
              <w:rFonts w:ascii="Times New Roman" w:hAnsi="Times New Roman" w:cs="Times New Roman"/>
              <w:sz w:val="20"/>
              <w:szCs w:val="20"/>
            </w:rPr>
            <w:t>188751268</w:t>
          </w:r>
          <w:r w:rsidRPr="008662DE">
            <w:rPr>
              <w:rFonts w:ascii="Times New Roman" w:hAnsi="Times New Roman" w:cs="Times New Roman"/>
              <w:sz w:val="20"/>
              <w:szCs w:val="20"/>
            </w:rPr>
            <w:t>, Laisvės g. 2, LT-69214</w:t>
          </w:r>
        </w:p>
        <w:p w14:paraId="46315E48" w14:textId="659F775B" w:rsidR="00C32E53" w:rsidRPr="008662DE" w:rsidRDefault="00CE0747" w:rsidP="007334EA">
          <w:pPr>
            <w:spacing w:after="120"/>
            <w:ind w:left="567" w:firstLine="0"/>
            <w:contextualSpacing/>
            <w:jc w:val="center"/>
            <w:rPr>
              <w:rFonts w:ascii="Times New Roman" w:hAnsi="Times New Roman" w:cs="Times New Roman"/>
              <w:color w:val="00B050"/>
              <w:sz w:val="24"/>
              <w:szCs w:val="24"/>
            </w:rPr>
          </w:pPr>
          <w:r w:rsidRPr="008662DE">
            <w:rPr>
              <w:rFonts w:ascii="Times New Roman" w:hAnsi="Times New Roman" w:cs="Times New Roman"/>
              <w:sz w:val="20"/>
              <w:szCs w:val="20"/>
            </w:rPr>
            <w:t xml:space="preserve"> Kalvarija, tel. </w:t>
          </w:r>
          <w:r w:rsidR="006838DF" w:rsidRPr="008662DE">
            <w:rPr>
              <w:rFonts w:ascii="Times New Roman" w:hAnsi="Times New Roman" w:cs="Times New Roman"/>
              <w:sz w:val="20"/>
              <w:szCs w:val="20"/>
            </w:rPr>
            <w:t>+370 648 09 009</w:t>
          </w:r>
        </w:p>
        <w:p w14:paraId="4B92F888" w14:textId="77777777" w:rsidR="00C32E53" w:rsidRPr="008662D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662DE" w:rsidRDefault="00D526C8" w:rsidP="007334EA">
          <w:pPr>
            <w:spacing w:after="120"/>
            <w:ind w:left="567" w:firstLine="0"/>
            <w:contextualSpacing/>
            <w:jc w:val="center"/>
            <w:rPr>
              <w:rFonts w:ascii="Arial" w:hAnsi="Arial" w:cs="Arial"/>
            </w:rPr>
          </w:pPr>
        </w:p>
        <w:p w14:paraId="47EF0C37" w14:textId="19126F9D" w:rsidR="00D526C8" w:rsidRPr="008662DE" w:rsidRDefault="00D526C8" w:rsidP="0018216E">
          <w:pPr>
            <w:spacing w:after="120"/>
            <w:ind w:left="567" w:firstLine="0"/>
            <w:contextualSpacing/>
            <w:jc w:val="center"/>
            <w:rPr>
              <w:rFonts w:cstheme="minorHAnsi"/>
              <w:sz w:val="28"/>
              <w:szCs w:val="28"/>
            </w:rPr>
          </w:pPr>
        </w:p>
        <w:p w14:paraId="7350A7E2" w14:textId="78457EBC" w:rsidR="00D526C8" w:rsidRPr="008662DE" w:rsidRDefault="00D526C8" w:rsidP="0018216E">
          <w:pPr>
            <w:spacing w:after="120"/>
            <w:ind w:left="567" w:firstLine="0"/>
            <w:contextualSpacing/>
            <w:jc w:val="center"/>
            <w:rPr>
              <w:rFonts w:cstheme="minorHAnsi"/>
              <w:sz w:val="28"/>
              <w:szCs w:val="28"/>
            </w:rPr>
          </w:pPr>
        </w:p>
        <w:p w14:paraId="18ACC6AD" w14:textId="0FCAA5D5" w:rsidR="00D526C8" w:rsidRPr="008662DE" w:rsidRDefault="00AC7088" w:rsidP="00376755">
          <w:pPr>
            <w:pStyle w:val="Antrat30"/>
            <w:jc w:val="center"/>
            <w:rPr>
              <w:rFonts w:ascii="Times New Roman" w:hAnsi="Times New Roman" w:cs="Times New Roman"/>
              <w:b/>
              <w:bCs/>
              <w:caps/>
              <w:sz w:val="24"/>
              <w:szCs w:val="24"/>
            </w:rPr>
          </w:pPr>
          <w:r w:rsidRPr="008662DE">
            <w:rPr>
              <w:rFonts w:ascii="Times New Roman" w:hAnsi="Times New Roman" w:cs="Times New Roman"/>
              <w:b/>
              <w:bCs/>
              <w:caps/>
              <w:sz w:val="24"/>
              <w:szCs w:val="24"/>
            </w:rPr>
            <w:t xml:space="preserve">MAŽOS VERTĖS </w:t>
          </w:r>
          <w:r w:rsidR="00FA2EA0" w:rsidRPr="008662DE">
            <w:rPr>
              <w:rFonts w:ascii="Times New Roman" w:hAnsi="Times New Roman" w:cs="Times New Roman"/>
              <w:b/>
              <w:bCs/>
              <w:caps/>
              <w:sz w:val="24"/>
              <w:szCs w:val="24"/>
            </w:rPr>
            <w:t>VIEŠOJO PIRKIMO</w:t>
          </w:r>
          <w:bookmarkStart w:id="3" w:name="_Hlk195265146"/>
          <w:r w:rsidR="00955CCC" w:rsidRPr="008662DE">
            <w:rPr>
              <w:rFonts w:ascii="Times New Roman" w:hAnsi="Times New Roman" w:cs="Times New Roman"/>
              <w:b/>
              <w:bCs/>
              <w:caps/>
              <w:sz w:val="24"/>
              <w:szCs w:val="24"/>
            </w:rPr>
            <w:t xml:space="preserve"> </w:t>
          </w:r>
          <w:bookmarkEnd w:id="3"/>
          <w:r w:rsidR="009B421F" w:rsidRPr="008662DE">
            <w:rPr>
              <w:rFonts w:ascii="Times New Roman" w:hAnsi="Times New Roman" w:cs="Times New Roman"/>
              <w:b/>
              <w:bCs/>
              <w:caps/>
              <w:sz w:val="24"/>
              <w:szCs w:val="24"/>
            </w:rPr>
            <w:t xml:space="preserve">„Kalvarijos savivaldybės administracijai priklausančių pastatų ir objektų elektros ūkio priežiūros paslaugos“ </w:t>
          </w:r>
          <w:r w:rsidR="00FA2EA0" w:rsidRPr="008662DE">
            <w:rPr>
              <w:rFonts w:ascii="Times New Roman" w:hAnsi="Times New Roman" w:cs="Times New Roman"/>
              <w:b/>
              <w:bCs/>
              <w:caps/>
              <w:sz w:val="24"/>
              <w:szCs w:val="24"/>
            </w:rPr>
            <w:t>SKELBIAMOS APKLAUSOS</w:t>
          </w:r>
          <w:r w:rsidR="006838DF" w:rsidRPr="008662DE">
            <w:rPr>
              <w:rFonts w:ascii="Times New Roman" w:hAnsi="Times New Roman" w:cs="Times New Roman"/>
              <w:b/>
              <w:bCs/>
              <w:caps/>
              <w:sz w:val="24"/>
              <w:szCs w:val="24"/>
            </w:rPr>
            <w:t xml:space="preserve"> </w:t>
          </w:r>
          <w:r w:rsidR="00E861F5" w:rsidRPr="008662DE">
            <w:rPr>
              <w:rFonts w:ascii="Times New Roman" w:hAnsi="Times New Roman" w:cs="Times New Roman"/>
              <w:b/>
              <w:bCs/>
              <w:sz w:val="24"/>
              <w:szCs w:val="24"/>
            </w:rPr>
            <w:t xml:space="preserve">SPECIALIOSIOS </w:t>
          </w:r>
          <w:r w:rsidR="00D526C8" w:rsidRPr="008662DE">
            <w:rPr>
              <w:rFonts w:ascii="Times New Roman" w:hAnsi="Times New Roman" w:cs="Times New Roman"/>
              <w:b/>
              <w:bCs/>
              <w:sz w:val="24"/>
              <w:szCs w:val="24"/>
            </w:rPr>
            <w:t>SĄLYGOS</w:t>
          </w:r>
        </w:p>
        <w:bookmarkEnd w:id="0"/>
        <w:p w14:paraId="264D2D55" w14:textId="77777777" w:rsidR="00380167" w:rsidRPr="008662DE"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Pr="008662DE"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Pr="008662DE"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Pr="008662DE" w:rsidRDefault="00380167" w:rsidP="00BD46A5">
          <w:pPr>
            <w:spacing w:after="120" w:line="240" w:lineRule="auto"/>
            <w:ind w:firstLine="0"/>
            <w:contextualSpacing/>
            <w:rPr>
              <w:rFonts w:cstheme="minorHAnsi"/>
              <w:b/>
              <w:bCs/>
              <w:sz w:val="28"/>
              <w:szCs w:val="28"/>
            </w:rPr>
          </w:pPr>
        </w:p>
        <w:p w14:paraId="0FA0B62A" w14:textId="77777777" w:rsidR="00380167" w:rsidRPr="008662DE"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Pr="008662DE" w:rsidRDefault="005F13F0" w:rsidP="001A2892">
          <w:pPr>
            <w:spacing w:after="120" w:line="240" w:lineRule="auto"/>
            <w:ind w:left="567" w:firstLine="0"/>
            <w:contextualSpacing/>
            <w:jc w:val="center"/>
            <w:rPr>
              <w:rFonts w:ascii="Arial" w:hAnsi="Arial" w:cs="Arial"/>
            </w:rPr>
          </w:pPr>
          <w:r w:rsidRPr="008662D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8662DE" w:rsidRDefault="00173FBA" w:rsidP="00581B14">
              <w:pPr>
                <w:pStyle w:val="Turinioantrat"/>
                <w:tabs>
                  <w:tab w:val="left" w:pos="6555"/>
                </w:tabs>
                <w:rPr>
                  <w:rFonts w:ascii="Times New Roman" w:hAnsi="Times New Roman" w:cs="Times New Roman"/>
                  <w:sz w:val="24"/>
                  <w:szCs w:val="24"/>
                </w:rPr>
              </w:pPr>
              <w:r w:rsidRPr="008662DE">
                <w:rPr>
                  <w:rFonts w:ascii="Times New Roman" w:hAnsi="Times New Roman" w:cs="Times New Roman"/>
                  <w:sz w:val="24"/>
                  <w:szCs w:val="24"/>
                </w:rPr>
                <w:t>T</w:t>
              </w:r>
              <w:r w:rsidR="00F42EC8" w:rsidRPr="008662DE">
                <w:rPr>
                  <w:rFonts w:ascii="Times New Roman" w:hAnsi="Times New Roman" w:cs="Times New Roman"/>
                  <w:sz w:val="24"/>
                  <w:szCs w:val="24"/>
                </w:rPr>
                <w:t>URINYS</w:t>
              </w:r>
              <w:r w:rsidR="00581B14" w:rsidRPr="008662DE">
                <w:rPr>
                  <w:rFonts w:ascii="Times New Roman" w:hAnsi="Times New Roman" w:cs="Times New Roman"/>
                  <w:sz w:val="24"/>
                  <w:szCs w:val="24"/>
                </w:rPr>
                <w:tab/>
              </w:r>
            </w:p>
          </w:sdtContent>
        </w:sdt>
        <w:p w14:paraId="51841647" w14:textId="77777777" w:rsidR="00E73E43" w:rsidRPr="008662DE" w:rsidRDefault="00E73E43" w:rsidP="00E73E43">
          <w:pPr>
            <w:pStyle w:val="Turinys1"/>
            <w:rPr>
              <w:rFonts w:ascii="Times New Roman" w:hAnsi="Times New Roman" w:cs="Times New Roman"/>
              <w:noProof/>
              <w:sz w:val="24"/>
              <w:szCs w:val="24"/>
              <w:lang w:eastAsia="en-US"/>
            </w:rPr>
          </w:pPr>
          <w:r w:rsidRPr="008662DE">
            <w:rPr>
              <w:rFonts w:ascii="Times New Roman" w:hAnsi="Times New Roman" w:cs="Times New Roman"/>
              <w:sz w:val="24"/>
              <w:szCs w:val="24"/>
            </w:rPr>
            <w:fldChar w:fldCharType="begin"/>
          </w:r>
          <w:r w:rsidRPr="008662DE">
            <w:rPr>
              <w:rFonts w:ascii="Times New Roman" w:hAnsi="Times New Roman" w:cs="Times New Roman"/>
              <w:sz w:val="24"/>
              <w:szCs w:val="24"/>
            </w:rPr>
            <w:instrText xml:space="preserve"> TOC \o "1-3" \h \z \u </w:instrText>
          </w:r>
          <w:r w:rsidRPr="008662DE">
            <w:rPr>
              <w:rFonts w:ascii="Times New Roman" w:hAnsi="Times New Roman" w:cs="Times New Roman"/>
              <w:sz w:val="24"/>
              <w:szCs w:val="24"/>
            </w:rPr>
            <w:fldChar w:fldCharType="separate"/>
          </w:r>
          <w:hyperlink w:anchor="_Toc137194947" w:history="1">
            <w:r w:rsidRPr="008662DE">
              <w:rPr>
                <w:rStyle w:val="Hipersaitas"/>
                <w:rFonts w:ascii="Times New Roman" w:hAnsi="Times New Roman" w:cs="Times New Roman"/>
                <w:noProof/>
                <w:sz w:val="24"/>
                <w:szCs w:val="24"/>
              </w:rPr>
              <w:t>1.</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Bendra informacija</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_Toc137194947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2</w:t>
            </w:r>
            <w:r w:rsidRPr="008662DE">
              <w:rPr>
                <w:rFonts w:ascii="Times New Roman" w:hAnsi="Times New Roman" w:cs="Times New Roman"/>
                <w:noProof/>
                <w:webHidden/>
                <w:sz w:val="24"/>
                <w:szCs w:val="24"/>
              </w:rPr>
              <w:fldChar w:fldCharType="end"/>
            </w:r>
          </w:hyperlink>
        </w:p>
        <w:p w14:paraId="535780A7"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48" w:history="1">
            <w:r w:rsidRPr="008662DE">
              <w:rPr>
                <w:rStyle w:val="Hipersaitas"/>
                <w:rFonts w:ascii="Times New Roman" w:eastAsia="Calibri" w:hAnsi="Times New Roman" w:cs="Times New Roman"/>
                <w:noProof/>
                <w:sz w:val="24"/>
                <w:szCs w:val="24"/>
              </w:rPr>
              <w:t>2.</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Pirkimo objektas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_Toc137194948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2</w:t>
            </w:r>
            <w:r w:rsidRPr="008662DE">
              <w:rPr>
                <w:rFonts w:ascii="Times New Roman" w:hAnsi="Times New Roman" w:cs="Times New Roman"/>
                <w:noProof/>
                <w:webHidden/>
                <w:sz w:val="24"/>
                <w:szCs w:val="24"/>
              </w:rPr>
              <w:fldChar w:fldCharType="end"/>
            </w:r>
          </w:hyperlink>
        </w:p>
        <w:p w14:paraId="5EEF5EDB"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49" w:history="1">
            <w:r w:rsidRPr="008662DE">
              <w:rPr>
                <w:rStyle w:val="Hipersaitas"/>
                <w:rFonts w:ascii="Times New Roman" w:eastAsia="Calibri" w:hAnsi="Times New Roman" w:cs="Times New Roman"/>
                <w:noProof/>
                <w:sz w:val="24"/>
                <w:szCs w:val="24"/>
              </w:rPr>
              <w:t>3.</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_Toc137194949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3</w:t>
            </w:r>
            <w:r w:rsidRPr="008662DE">
              <w:rPr>
                <w:rFonts w:ascii="Times New Roman" w:hAnsi="Times New Roman" w:cs="Times New Roman"/>
                <w:noProof/>
                <w:webHidden/>
                <w:sz w:val="24"/>
                <w:szCs w:val="24"/>
              </w:rPr>
              <w:fldChar w:fldCharType="end"/>
            </w:r>
          </w:hyperlink>
        </w:p>
        <w:p w14:paraId="2016EFBF"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0" w:history="1">
            <w:r w:rsidRPr="008662DE">
              <w:rPr>
                <w:rStyle w:val="Hipersaitas"/>
                <w:rFonts w:ascii="Times New Roman" w:eastAsia="Calibri" w:hAnsi="Times New Roman" w:cs="Times New Roman"/>
                <w:noProof/>
                <w:sz w:val="24"/>
                <w:szCs w:val="24"/>
              </w:rPr>
              <w:t>4.</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Reikalavimai, susiję su nacionaliniu saugumu</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_Toc137194950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4</w:t>
            </w:r>
            <w:r w:rsidRPr="008662DE">
              <w:rPr>
                <w:rFonts w:ascii="Times New Roman" w:hAnsi="Times New Roman" w:cs="Times New Roman"/>
                <w:noProof/>
                <w:webHidden/>
                <w:sz w:val="24"/>
                <w:szCs w:val="24"/>
              </w:rPr>
              <w:fldChar w:fldCharType="end"/>
            </w:r>
          </w:hyperlink>
        </w:p>
        <w:p w14:paraId="2AF8335A"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1" w:history="1">
            <w:r w:rsidRPr="008662DE">
              <w:rPr>
                <w:rStyle w:val="Hipersaitas"/>
                <w:rFonts w:ascii="Times New Roman" w:eastAsia="Calibri" w:hAnsi="Times New Roman" w:cs="Times New Roman"/>
                <w:noProof/>
                <w:sz w:val="24"/>
                <w:szCs w:val="24"/>
              </w:rPr>
              <w:t>5.</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Specialieji reikalavimai pasiūlymų rengimui ir pateikimui</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_Toc137194951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5</w:t>
            </w:r>
            <w:r w:rsidRPr="008662DE">
              <w:rPr>
                <w:rFonts w:ascii="Times New Roman" w:hAnsi="Times New Roman" w:cs="Times New Roman"/>
                <w:noProof/>
                <w:webHidden/>
                <w:sz w:val="24"/>
                <w:szCs w:val="24"/>
              </w:rPr>
              <w:fldChar w:fldCharType="end"/>
            </w:r>
          </w:hyperlink>
        </w:p>
        <w:p w14:paraId="0ED6C9AF" w14:textId="1DF024AC" w:rsidR="00E73E43" w:rsidRPr="008662DE" w:rsidRDefault="00E73E43" w:rsidP="00E73E43">
          <w:pPr>
            <w:pStyle w:val="Turinys1"/>
            <w:rPr>
              <w:rFonts w:ascii="Times New Roman" w:hAnsi="Times New Roman" w:cs="Times New Roman"/>
              <w:noProof/>
              <w:sz w:val="24"/>
              <w:szCs w:val="24"/>
              <w:lang w:eastAsia="en-US"/>
            </w:rPr>
          </w:pPr>
          <w:hyperlink w:anchor="_Toc137194952" w:history="1">
            <w:r w:rsidRPr="008662DE">
              <w:rPr>
                <w:rStyle w:val="Hipersaitas"/>
                <w:rFonts w:ascii="Times New Roman" w:hAnsi="Times New Roman" w:cs="Times New Roman"/>
                <w:noProof/>
                <w:sz w:val="24"/>
                <w:szCs w:val="24"/>
              </w:rPr>
              <w:t>6.    Pasiūlymo galiojimo užtikrinimas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_Toc137194952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6</w:t>
            </w:r>
            <w:r w:rsidRPr="008662DE">
              <w:rPr>
                <w:rFonts w:ascii="Times New Roman" w:hAnsi="Times New Roman" w:cs="Times New Roman"/>
                <w:noProof/>
                <w:webHidden/>
                <w:sz w:val="24"/>
                <w:szCs w:val="24"/>
              </w:rPr>
              <w:fldChar w:fldCharType="end"/>
            </w:r>
          </w:hyperlink>
        </w:p>
        <w:p w14:paraId="6103E4B6" w14:textId="77777777" w:rsidR="00E73E43" w:rsidRPr="008662DE" w:rsidRDefault="00E73E43" w:rsidP="00E73E43">
          <w:pPr>
            <w:pStyle w:val="Turinys1"/>
            <w:rPr>
              <w:rFonts w:ascii="Times New Roman" w:hAnsi="Times New Roman" w:cs="Times New Roman"/>
              <w:noProof/>
              <w:sz w:val="24"/>
              <w:szCs w:val="24"/>
              <w:lang w:eastAsia="en-US"/>
            </w:rPr>
          </w:pPr>
          <w:hyperlink w:anchor="_Toc137194953" w:history="1">
            <w:r w:rsidRPr="008662DE">
              <w:rPr>
                <w:rStyle w:val="Hipersaitas"/>
                <w:rFonts w:ascii="Times New Roman" w:hAnsi="Times New Roman" w:cs="Times New Roman"/>
                <w:noProof/>
                <w:sz w:val="24"/>
                <w:szCs w:val="24"/>
              </w:rPr>
              <w:t>7.</w:t>
            </w:r>
            <w:r w:rsidRPr="008662DE">
              <w:rPr>
                <w:rFonts w:ascii="Times New Roman" w:hAnsi="Times New Roman" w:cs="Times New Roman"/>
                <w:noProof/>
                <w:sz w:val="24"/>
                <w:szCs w:val="24"/>
                <w:lang w:eastAsia="en-US"/>
              </w:rPr>
              <w:tab/>
            </w:r>
            <w:r w:rsidRPr="008662DE">
              <w:rPr>
                <w:rStyle w:val="Hipersaitas"/>
                <w:rFonts w:ascii="Times New Roman" w:hAnsi="Times New Roman" w:cs="Times New Roman"/>
                <w:noProof/>
                <w:sz w:val="24"/>
                <w:szCs w:val="24"/>
              </w:rPr>
              <w:t>Pasiūlymų vertinimas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_Toc137194953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7</w:t>
            </w:r>
            <w:r w:rsidRPr="008662DE">
              <w:rPr>
                <w:rFonts w:ascii="Times New Roman" w:hAnsi="Times New Roman" w:cs="Times New Roman"/>
                <w:noProof/>
                <w:webHidden/>
                <w:sz w:val="24"/>
                <w:szCs w:val="24"/>
              </w:rPr>
              <w:fldChar w:fldCharType="end"/>
            </w:r>
          </w:hyperlink>
        </w:p>
        <w:p w14:paraId="6D6A0569" w14:textId="1C1CE342" w:rsidR="00E73E43" w:rsidRPr="008662DE" w:rsidRDefault="00E73E43" w:rsidP="00E73E43">
          <w:pPr>
            <w:pStyle w:val="Turinys1"/>
            <w:rPr>
              <w:rFonts w:ascii="Times New Roman" w:hAnsi="Times New Roman" w:cs="Times New Roman"/>
              <w:noProof/>
              <w:sz w:val="24"/>
              <w:szCs w:val="24"/>
              <w:lang w:eastAsia="en-US"/>
            </w:rPr>
          </w:pPr>
          <w:hyperlink w:anchor="_Toc137194954" w:history="1">
            <w:r w:rsidRPr="008662DE">
              <w:rPr>
                <w:rStyle w:val="Hipersaitas"/>
                <w:rFonts w:ascii="Times New Roman" w:hAnsi="Times New Roman" w:cs="Times New Roman"/>
                <w:noProof/>
                <w:sz w:val="24"/>
                <w:szCs w:val="24"/>
              </w:rPr>
              <w:t>8.    Sutarties sudarymas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_Toc137194954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8</w:t>
            </w:r>
            <w:r w:rsidRPr="008662DE">
              <w:rPr>
                <w:rFonts w:ascii="Times New Roman" w:hAnsi="Times New Roman" w:cs="Times New Roman"/>
                <w:noProof/>
                <w:webHidden/>
                <w:sz w:val="24"/>
                <w:szCs w:val="24"/>
              </w:rPr>
              <w:fldChar w:fldCharType="end"/>
            </w:r>
          </w:hyperlink>
        </w:p>
        <w:p w14:paraId="175E918C" w14:textId="1B472A54" w:rsidR="00E73E43" w:rsidRPr="008662DE" w:rsidRDefault="00E73E43" w:rsidP="00E73E43">
          <w:pPr>
            <w:pStyle w:val="Turinys1"/>
            <w:rPr>
              <w:rFonts w:ascii="Times New Roman" w:hAnsi="Times New Roman" w:cs="Times New Roman"/>
              <w:noProof/>
              <w:sz w:val="24"/>
              <w:szCs w:val="24"/>
              <w:lang w:eastAsia="en-US"/>
            </w:rPr>
          </w:pPr>
          <w:hyperlink w:anchor="_Toc137194955" w:history="1">
            <w:r w:rsidRPr="008662DE">
              <w:rPr>
                <w:rStyle w:val="Hipersaitas"/>
                <w:rFonts w:ascii="Times New Roman" w:hAnsi="Times New Roman" w:cs="Times New Roman"/>
                <w:noProof/>
                <w:sz w:val="24"/>
                <w:szCs w:val="24"/>
              </w:rPr>
              <w:t>9.    Kitos sąlygos</w:t>
            </w:r>
            <w:r w:rsidRPr="008662DE">
              <w:rPr>
                <w:rFonts w:ascii="Times New Roman" w:hAnsi="Times New Roman" w:cs="Times New Roman"/>
                <w:noProof/>
                <w:webHidden/>
                <w:sz w:val="24"/>
                <w:szCs w:val="24"/>
              </w:rPr>
              <w:tab/>
            </w:r>
            <w:r w:rsidRPr="008662DE">
              <w:rPr>
                <w:rFonts w:ascii="Times New Roman" w:hAnsi="Times New Roman" w:cs="Times New Roman"/>
                <w:noProof/>
                <w:webHidden/>
                <w:sz w:val="24"/>
                <w:szCs w:val="24"/>
              </w:rPr>
              <w:fldChar w:fldCharType="begin"/>
            </w:r>
            <w:r w:rsidRPr="008662DE">
              <w:rPr>
                <w:rFonts w:ascii="Times New Roman" w:hAnsi="Times New Roman" w:cs="Times New Roman"/>
                <w:noProof/>
                <w:webHidden/>
                <w:sz w:val="24"/>
                <w:szCs w:val="24"/>
              </w:rPr>
              <w:instrText xml:space="preserve"> PAGEREF _Toc137194955 \h </w:instrText>
            </w:r>
            <w:r w:rsidRPr="008662DE">
              <w:rPr>
                <w:rFonts w:ascii="Times New Roman" w:hAnsi="Times New Roman" w:cs="Times New Roman"/>
                <w:noProof/>
                <w:webHidden/>
                <w:sz w:val="24"/>
                <w:szCs w:val="24"/>
              </w:rPr>
            </w:r>
            <w:r w:rsidRPr="008662DE">
              <w:rPr>
                <w:rFonts w:ascii="Times New Roman" w:hAnsi="Times New Roman" w:cs="Times New Roman"/>
                <w:noProof/>
                <w:webHidden/>
                <w:sz w:val="24"/>
                <w:szCs w:val="24"/>
              </w:rPr>
              <w:fldChar w:fldCharType="separate"/>
            </w:r>
            <w:r w:rsidRPr="008662DE">
              <w:rPr>
                <w:rFonts w:ascii="Times New Roman" w:hAnsi="Times New Roman" w:cs="Times New Roman"/>
                <w:noProof/>
                <w:webHidden/>
                <w:sz w:val="24"/>
                <w:szCs w:val="24"/>
              </w:rPr>
              <w:t>9</w:t>
            </w:r>
            <w:r w:rsidRPr="008662DE">
              <w:rPr>
                <w:rFonts w:ascii="Times New Roman" w:hAnsi="Times New Roman" w:cs="Times New Roman"/>
                <w:noProof/>
                <w:webHidden/>
                <w:sz w:val="24"/>
                <w:szCs w:val="24"/>
              </w:rPr>
              <w:fldChar w:fldCharType="end"/>
            </w:r>
          </w:hyperlink>
        </w:p>
        <w:p w14:paraId="220259D7" w14:textId="77777777" w:rsidR="00E73E43" w:rsidRPr="008662DE" w:rsidRDefault="00E73E43" w:rsidP="00E73E43">
          <w:r w:rsidRPr="008662DE">
            <w:rPr>
              <w:rFonts w:ascii="Times New Roman" w:hAnsi="Times New Roman" w:cs="Times New Roman"/>
              <w:noProof/>
              <w:sz w:val="24"/>
              <w:szCs w:val="24"/>
            </w:rPr>
            <w:fldChar w:fldCharType="end"/>
          </w:r>
        </w:p>
        <w:p w14:paraId="7E8074B3" w14:textId="4C816312" w:rsidR="00173FBA" w:rsidRPr="008662DE" w:rsidRDefault="00173FBA" w:rsidP="007334EA">
          <w:pPr>
            <w:spacing w:after="120"/>
            <w:ind w:left="567" w:firstLine="0"/>
            <w:contextualSpacing/>
            <w:rPr>
              <w:rFonts w:ascii="Arial" w:hAnsi="Arial" w:cs="Arial"/>
            </w:rPr>
          </w:pPr>
        </w:p>
        <w:p w14:paraId="1AC291EB" w14:textId="356498D2" w:rsidR="00173FBA" w:rsidRPr="008662DE" w:rsidRDefault="00173FBA" w:rsidP="007334EA">
          <w:pPr>
            <w:spacing w:after="120"/>
            <w:ind w:left="567" w:firstLine="0"/>
            <w:contextualSpacing/>
            <w:rPr>
              <w:rFonts w:ascii="Arial" w:hAnsi="Arial" w:cs="Arial"/>
            </w:rPr>
          </w:pPr>
        </w:p>
        <w:p w14:paraId="6F478FD2" w14:textId="27655BD5" w:rsidR="00173FBA" w:rsidRPr="008662DE" w:rsidRDefault="00173FBA" w:rsidP="00A84437">
          <w:pPr>
            <w:spacing w:after="120"/>
            <w:ind w:left="567" w:firstLine="0"/>
            <w:contextualSpacing/>
            <w:jc w:val="center"/>
            <w:rPr>
              <w:rFonts w:ascii="Arial" w:hAnsi="Arial" w:cs="Arial"/>
            </w:rPr>
          </w:pPr>
        </w:p>
        <w:p w14:paraId="7680CD9F" w14:textId="465D4565" w:rsidR="00173FBA" w:rsidRPr="008662DE" w:rsidRDefault="00173FBA" w:rsidP="007334EA">
          <w:pPr>
            <w:spacing w:after="120"/>
            <w:ind w:left="567" w:firstLine="0"/>
            <w:contextualSpacing/>
            <w:rPr>
              <w:rFonts w:ascii="Arial" w:hAnsi="Arial" w:cs="Arial"/>
            </w:rPr>
          </w:pPr>
        </w:p>
        <w:p w14:paraId="033C1E9E" w14:textId="346F4E98" w:rsidR="00173FBA" w:rsidRPr="008662DE" w:rsidRDefault="00173FBA" w:rsidP="007334EA">
          <w:pPr>
            <w:spacing w:after="120"/>
            <w:ind w:left="567" w:firstLine="0"/>
            <w:contextualSpacing/>
            <w:rPr>
              <w:rFonts w:ascii="Arial" w:hAnsi="Arial" w:cs="Arial"/>
            </w:rPr>
          </w:pPr>
        </w:p>
        <w:p w14:paraId="2D26E3BB" w14:textId="47FB447D" w:rsidR="00173FBA" w:rsidRPr="008662DE" w:rsidRDefault="00173FBA" w:rsidP="007334EA">
          <w:pPr>
            <w:spacing w:after="120"/>
            <w:ind w:left="567" w:firstLine="0"/>
            <w:contextualSpacing/>
            <w:rPr>
              <w:rFonts w:ascii="Arial" w:hAnsi="Arial" w:cs="Arial"/>
            </w:rPr>
          </w:pPr>
        </w:p>
        <w:p w14:paraId="0D7F5B29" w14:textId="69D8EF03" w:rsidR="00173FBA" w:rsidRPr="008662DE" w:rsidRDefault="00173FBA" w:rsidP="007334EA">
          <w:pPr>
            <w:spacing w:after="120"/>
            <w:ind w:left="567" w:firstLine="0"/>
            <w:contextualSpacing/>
            <w:rPr>
              <w:rFonts w:ascii="Arial" w:hAnsi="Arial" w:cs="Arial"/>
            </w:rPr>
          </w:pPr>
        </w:p>
        <w:p w14:paraId="42562BFE" w14:textId="7EE28A4F" w:rsidR="00173FBA" w:rsidRPr="008662DE" w:rsidRDefault="00173FBA" w:rsidP="007334EA">
          <w:pPr>
            <w:spacing w:after="120"/>
            <w:ind w:left="567" w:firstLine="0"/>
            <w:contextualSpacing/>
            <w:rPr>
              <w:rFonts w:ascii="Arial" w:hAnsi="Arial" w:cs="Arial"/>
            </w:rPr>
          </w:pPr>
        </w:p>
        <w:p w14:paraId="53E0ED23" w14:textId="76F63C0A" w:rsidR="00173FBA" w:rsidRPr="008662DE" w:rsidRDefault="00173FBA" w:rsidP="007334EA">
          <w:pPr>
            <w:spacing w:after="120"/>
            <w:ind w:left="567" w:firstLine="0"/>
            <w:contextualSpacing/>
            <w:rPr>
              <w:rFonts w:ascii="Arial" w:hAnsi="Arial" w:cs="Arial"/>
            </w:rPr>
          </w:pPr>
        </w:p>
        <w:p w14:paraId="5F6A5427" w14:textId="0D2B3436" w:rsidR="00173FBA" w:rsidRPr="008662DE" w:rsidRDefault="00173FBA" w:rsidP="007334EA">
          <w:pPr>
            <w:spacing w:after="120"/>
            <w:ind w:left="567" w:firstLine="0"/>
            <w:contextualSpacing/>
            <w:rPr>
              <w:rFonts w:ascii="Arial" w:hAnsi="Arial" w:cs="Arial"/>
            </w:rPr>
          </w:pPr>
        </w:p>
        <w:p w14:paraId="4D7EBF80" w14:textId="12858112" w:rsidR="00173FBA" w:rsidRPr="008662DE" w:rsidRDefault="00173FBA" w:rsidP="007334EA">
          <w:pPr>
            <w:spacing w:after="120"/>
            <w:ind w:left="567" w:firstLine="0"/>
            <w:contextualSpacing/>
            <w:rPr>
              <w:rFonts w:ascii="Arial" w:hAnsi="Arial" w:cs="Arial"/>
            </w:rPr>
          </w:pPr>
        </w:p>
        <w:p w14:paraId="26B554C6" w14:textId="1582037A" w:rsidR="00173FBA" w:rsidRPr="008662DE" w:rsidRDefault="00173FBA" w:rsidP="007334EA">
          <w:pPr>
            <w:spacing w:after="120"/>
            <w:ind w:left="567" w:firstLine="0"/>
            <w:contextualSpacing/>
            <w:rPr>
              <w:rFonts w:ascii="Arial" w:hAnsi="Arial" w:cs="Arial"/>
            </w:rPr>
          </w:pPr>
        </w:p>
        <w:p w14:paraId="37CC271A" w14:textId="2E04EABC" w:rsidR="00173FBA" w:rsidRPr="008662DE" w:rsidRDefault="00173FBA" w:rsidP="007334EA">
          <w:pPr>
            <w:spacing w:after="120"/>
            <w:ind w:left="567" w:firstLine="0"/>
            <w:contextualSpacing/>
            <w:rPr>
              <w:rFonts w:ascii="Arial" w:hAnsi="Arial" w:cs="Arial"/>
            </w:rPr>
          </w:pPr>
        </w:p>
        <w:p w14:paraId="0DAE036B" w14:textId="67C5E088" w:rsidR="00173FBA" w:rsidRPr="008662DE" w:rsidRDefault="00173FBA" w:rsidP="007334EA">
          <w:pPr>
            <w:spacing w:after="120"/>
            <w:ind w:left="567" w:firstLine="0"/>
            <w:contextualSpacing/>
            <w:rPr>
              <w:rFonts w:ascii="Arial" w:hAnsi="Arial" w:cs="Arial"/>
            </w:rPr>
          </w:pPr>
        </w:p>
        <w:p w14:paraId="2D43B83E" w14:textId="19FFFF83" w:rsidR="00173FBA" w:rsidRPr="008662DE" w:rsidRDefault="00173FBA" w:rsidP="007334EA">
          <w:pPr>
            <w:spacing w:after="120"/>
            <w:ind w:left="567" w:firstLine="0"/>
            <w:contextualSpacing/>
            <w:rPr>
              <w:rFonts w:ascii="Arial" w:hAnsi="Arial" w:cs="Arial"/>
            </w:rPr>
          </w:pPr>
        </w:p>
        <w:p w14:paraId="0CFA0807" w14:textId="6F12BA4C" w:rsidR="00173FBA" w:rsidRPr="008662DE" w:rsidRDefault="00173FBA" w:rsidP="007334EA">
          <w:pPr>
            <w:spacing w:after="120"/>
            <w:ind w:left="567" w:firstLine="0"/>
            <w:contextualSpacing/>
            <w:rPr>
              <w:rFonts w:ascii="Arial" w:hAnsi="Arial" w:cs="Arial"/>
            </w:rPr>
          </w:pPr>
        </w:p>
        <w:p w14:paraId="3C81F9EF" w14:textId="615E1745" w:rsidR="00173FBA" w:rsidRPr="008662DE" w:rsidRDefault="00173FBA" w:rsidP="007334EA">
          <w:pPr>
            <w:spacing w:after="120"/>
            <w:ind w:left="567" w:firstLine="0"/>
            <w:contextualSpacing/>
            <w:rPr>
              <w:rFonts w:ascii="Arial" w:hAnsi="Arial" w:cs="Arial"/>
            </w:rPr>
          </w:pPr>
        </w:p>
        <w:p w14:paraId="71AF9CE9" w14:textId="79239798" w:rsidR="00173FBA" w:rsidRPr="008662DE" w:rsidRDefault="00173FBA" w:rsidP="007334EA">
          <w:pPr>
            <w:spacing w:after="120"/>
            <w:ind w:left="567" w:firstLine="0"/>
            <w:contextualSpacing/>
            <w:rPr>
              <w:rFonts w:ascii="Arial" w:hAnsi="Arial" w:cs="Arial"/>
            </w:rPr>
          </w:pPr>
        </w:p>
        <w:p w14:paraId="657B9349" w14:textId="50CE351B" w:rsidR="00173FBA" w:rsidRPr="008662DE" w:rsidRDefault="00173FBA" w:rsidP="007334EA">
          <w:pPr>
            <w:spacing w:after="120"/>
            <w:ind w:left="567" w:firstLine="0"/>
            <w:contextualSpacing/>
            <w:rPr>
              <w:rFonts w:ascii="Arial" w:hAnsi="Arial" w:cs="Arial"/>
            </w:rPr>
          </w:pPr>
        </w:p>
        <w:p w14:paraId="11D821A1" w14:textId="2B8EE8A5" w:rsidR="00173FBA" w:rsidRPr="008662DE" w:rsidRDefault="00173FBA" w:rsidP="007334EA">
          <w:pPr>
            <w:spacing w:after="120"/>
            <w:ind w:left="567" w:firstLine="0"/>
            <w:contextualSpacing/>
            <w:rPr>
              <w:rFonts w:ascii="Arial" w:hAnsi="Arial" w:cs="Arial"/>
            </w:rPr>
          </w:pPr>
        </w:p>
        <w:p w14:paraId="247FBC8A" w14:textId="5370AF42" w:rsidR="00173FBA" w:rsidRPr="008662DE" w:rsidRDefault="00173FBA" w:rsidP="007334EA">
          <w:pPr>
            <w:spacing w:after="120"/>
            <w:ind w:left="567" w:firstLine="0"/>
            <w:contextualSpacing/>
            <w:rPr>
              <w:rFonts w:ascii="Arial" w:hAnsi="Arial" w:cs="Arial"/>
            </w:rPr>
          </w:pPr>
        </w:p>
        <w:p w14:paraId="25004880" w14:textId="16EA21F5" w:rsidR="00173FBA" w:rsidRPr="008662DE" w:rsidRDefault="00173FBA" w:rsidP="007334EA">
          <w:pPr>
            <w:spacing w:after="120"/>
            <w:ind w:left="567" w:firstLine="0"/>
            <w:contextualSpacing/>
            <w:rPr>
              <w:rFonts w:ascii="Arial" w:hAnsi="Arial" w:cs="Arial"/>
            </w:rPr>
          </w:pPr>
        </w:p>
        <w:p w14:paraId="2F25641C" w14:textId="487E512D" w:rsidR="00173FBA" w:rsidRPr="008662DE" w:rsidRDefault="00173FBA" w:rsidP="007334EA">
          <w:pPr>
            <w:spacing w:after="120"/>
            <w:ind w:left="567" w:firstLine="0"/>
            <w:contextualSpacing/>
            <w:rPr>
              <w:rFonts w:ascii="Arial" w:hAnsi="Arial" w:cs="Arial"/>
            </w:rPr>
          </w:pPr>
        </w:p>
        <w:p w14:paraId="30FCFE5F" w14:textId="74B73FE0" w:rsidR="00173FBA" w:rsidRPr="008662DE" w:rsidRDefault="00173FBA" w:rsidP="007334EA">
          <w:pPr>
            <w:spacing w:after="120"/>
            <w:ind w:left="567" w:firstLine="0"/>
            <w:contextualSpacing/>
            <w:rPr>
              <w:rFonts w:ascii="Arial" w:hAnsi="Arial" w:cs="Arial"/>
            </w:rPr>
          </w:pPr>
        </w:p>
        <w:p w14:paraId="351A6B83" w14:textId="519B533C" w:rsidR="00173FBA" w:rsidRPr="008662DE" w:rsidRDefault="00173FBA" w:rsidP="007334EA">
          <w:pPr>
            <w:spacing w:after="120"/>
            <w:ind w:left="567" w:firstLine="0"/>
            <w:contextualSpacing/>
            <w:rPr>
              <w:rFonts w:ascii="Arial" w:hAnsi="Arial" w:cs="Arial"/>
            </w:rPr>
          </w:pPr>
        </w:p>
        <w:p w14:paraId="4ED50C0C" w14:textId="5E3C0DBC" w:rsidR="00173FBA" w:rsidRPr="008662DE" w:rsidRDefault="00173FBA" w:rsidP="007334EA">
          <w:pPr>
            <w:spacing w:after="120"/>
            <w:ind w:left="567" w:firstLine="0"/>
            <w:contextualSpacing/>
            <w:rPr>
              <w:rFonts w:ascii="Arial" w:hAnsi="Arial" w:cs="Arial"/>
            </w:rPr>
          </w:pPr>
        </w:p>
        <w:p w14:paraId="7E697087" w14:textId="77777777" w:rsidR="00173FBA" w:rsidRPr="008662DE" w:rsidRDefault="00173FBA" w:rsidP="00F247AB">
          <w:pPr>
            <w:spacing w:after="120"/>
            <w:ind w:firstLine="0"/>
            <w:contextualSpacing/>
            <w:rPr>
              <w:rFonts w:ascii="Arial" w:hAnsi="Arial" w:cs="Arial"/>
            </w:rPr>
          </w:pPr>
        </w:p>
        <w:p w14:paraId="73CCB438" w14:textId="2E6C8141" w:rsidR="005F13F0" w:rsidRPr="008662DE" w:rsidRDefault="005631C2" w:rsidP="007334EA">
          <w:pPr>
            <w:spacing w:after="120"/>
            <w:ind w:left="567" w:firstLine="0"/>
            <w:contextualSpacing/>
            <w:rPr>
              <w:rFonts w:ascii="Arial" w:hAnsi="Arial" w:cs="Arial"/>
            </w:rPr>
          </w:pPr>
        </w:p>
      </w:sdtContent>
    </w:sdt>
    <w:p w14:paraId="2F205330" w14:textId="61B071C7" w:rsidR="0051611C" w:rsidRPr="008662DE"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8662DE"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8662DE">
        <w:rPr>
          <w:rFonts w:ascii="Times New Roman" w:hAnsi="Times New Roman" w:cs="Times New Roman"/>
          <w:b/>
          <w:bCs/>
          <w:color w:val="auto"/>
          <w:sz w:val="24"/>
          <w:szCs w:val="24"/>
        </w:rPr>
        <w:lastRenderedPageBreak/>
        <w:t>Bendra informacij</w:t>
      </w:r>
      <w:r w:rsidR="00B076FD" w:rsidRPr="008662DE">
        <w:rPr>
          <w:rFonts w:ascii="Times New Roman" w:hAnsi="Times New Roman" w:cs="Times New Roman"/>
          <w:b/>
          <w:bCs/>
          <w:color w:val="auto"/>
          <w:sz w:val="24"/>
          <w:szCs w:val="24"/>
        </w:rPr>
        <w:t>a</w:t>
      </w:r>
      <w:bookmarkEnd w:id="11"/>
      <w:r w:rsidR="6B81CCAC" w:rsidRPr="008662DE">
        <w:rPr>
          <w:rFonts w:ascii="Times New Roman" w:hAnsi="Times New Roman" w:cs="Times New Roman"/>
          <w:b/>
          <w:bCs/>
          <w:color w:val="auto"/>
          <w:sz w:val="24"/>
          <w:szCs w:val="24"/>
        </w:rPr>
        <w:t xml:space="preserve"> </w:t>
      </w:r>
    </w:p>
    <w:p w14:paraId="2E2F4A9D" w14:textId="77777777" w:rsidR="00787A6E" w:rsidRPr="008662DE" w:rsidRDefault="639AD35A" w:rsidP="00C60DF7">
      <w:pPr>
        <w:pStyle w:val="Sraopastraipa"/>
        <w:numPr>
          <w:ilvl w:val="1"/>
          <w:numId w:val="7"/>
        </w:numPr>
        <w:spacing w:line="276" w:lineRule="auto"/>
        <w:ind w:left="0" w:firstLine="426"/>
        <w:rPr>
          <w:rFonts w:ascii="Times New Roman" w:hAnsi="Times New Roman" w:cs="Times New Roman"/>
          <w:sz w:val="24"/>
          <w:szCs w:val="24"/>
        </w:rPr>
      </w:pPr>
      <w:r w:rsidRPr="008662DE">
        <w:rPr>
          <w:rFonts w:ascii="Times New Roman" w:hAnsi="Times New Roman" w:cs="Times New Roman"/>
          <w:sz w:val="24"/>
          <w:szCs w:val="24"/>
        </w:rPr>
        <w:t>P</w:t>
      </w:r>
      <w:r w:rsidR="00B312C4" w:rsidRPr="008662DE">
        <w:rPr>
          <w:rFonts w:ascii="Times New Roman" w:hAnsi="Times New Roman" w:cs="Times New Roman"/>
          <w:sz w:val="24"/>
          <w:szCs w:val="24"/>
        </w:rPr>
        <w:t>erkančioji organizacija</w:t>
      </w:r>
      <w:r w:rsidR="00291EAC" w:rsidRPr="008662DE">
        <w:rPr>
          <w:rFonts w:ascii="Times New Roman" w:hAnsi="Times New Roman" w:cs="Times New Roman"/>
          <w:sz w:val="24"/>
          <w:szCs w:val="24"/>
        </w:rPr>
        <w:t xml:space="preserve"> </w:t>
      </w:r>
      <w:r w:rsidR="00FB3C75" w:rsidRPr="008662DE">
        <w:rPr>
          <w:rFonts w:ascii="Times New Roman" w:hAnsi="Times New Roman" w:cs="Times New Roman"/>
          <w:sz w:val="24"/>
          <w:szCs w:val="24"/>
        </w:rPr>
        <w:t xml:space="preserve">– </w:t>
      </w:r>
      <w:r w:rsidR="00721EE3" w:rsidRPr="008662DE">
        <w:rPr>
          <w:rFonts w:ascii="Times New Roman" w:hAnsi="Times New Roman" w:cs="Times New Roman"/>
          <w:sz w:val="24"/>
          <w:szCs w:val="24"/>
        </w:rPr>
        <w:t xml:space="preserve">Kalvarijos savivaldybės administracija, įstaigos kodas </w:t>
      </w:r>
      <w:r w:rsidR="00392D16" w:rsidRPr="008662DE">
        <w:rPr>
          <w:rFonts w:ascii="Times New Roman" w:hAnsi="Times New Roman" w:cs="Times New Roman"/>
          <w:sz w:val="24"/>
          <w:szCs w:val="24"/>
        </w:rPr>
        <w:t>188751268</w:t>
      </w:r>
      <w:r w:rsidR="00721EE3" w:rsidRPr="008662DE">
        <w:rPr>
          <w:rFonts w:ascii="Times New Roman" w:hAnsi="Times New Roman" w:cs="Times New Roman"/>
          <w:sz w:val="24"/>
          <w:szCs w:val="24"/>
        </w:rPr>
        <w:t xml:space="preserve">, </w:t>
      </w:r>
      <w:r w:rsidR="003C01B7" w:rsidRPr="008662DE">
        <w:rPr>
          <w:rFonts w:ascii="Times New Roman" w:hAnsi="Times New Roman" w:cs="Times New Roman"/>
          <w:sz w:val="24"/>
          <w:szCs w:val="24"/>
        </w:rPr>
        <w:t xml:space="preserve">adresas </w:t>
      </w:r>
      <w:r w:rsidR="00721EE3" w:rsidRPr="008662DE">
        <w:rPr>
          <w:rFonts w:ascii="Times New Roman" w:hAnsi="Times New Roman" w:cs="Times New Roman"/>
          <w:sz w:val="24"/>
          <w:szCs w:val="24"/>
        </w:rPr>
        <w:t>Laisvės g. 2, LT-69214 Kalvarija, tel.</w:t>
      </w:r>
      <w:r w:rsidR="006838DF" w:rsidRPr="008662DE">
        <w:rPr>
          <w:rFonts w:ascii="Times New Roman" w:hAnsi="Times New Roman" w:cs="Times New Roman"/>
          <w:sz w:val="24"/>
          <w:szCs w:val="24"/>
        </w:rPr>
        <w:t xml:space="preserve"> +370 648 09 009</w:t>
      </w:r>
      <w:r w:rsidR="0014123C" w:rsidRPr="008662DE">
        <w:rPr>
          <w:rFonts w:ascii="Times New Roman" w:hAnsi="Times New Roman" w:cs="Times New Roman"/>
          <w:sz w:val="24"/>
          <w:szCs w:val="24"/>
        </w:rPr>
        <w:t>,</w:t>
      </w:r>
      <w:r w:rsidR="00FB3C75" w:rsidRPr="008662DE">
        <w:rPr>
          <w:rFonts w:ascii="Times New Roman" w:hAnsi="Times New Roman" w:cs="Times New Roman"/>
          <w:sz w:val="24"/>
          <w:szCs w:val="24"/>
        </w:rPr>
        <w:t xml:space="preserve"> </w:t>
      </w:r>
      <w:r w:rsidR="4A61FFE7" w:rsidRPr="008662DE">
        <w:rPr>
          <w:rFonts w:ascii="Times New Roman" w:hAnsi="Times New Roman" w:cs="Times New Roman"/>
          <w:sz w:val="24"/>
          <w:szCs w:val="24"/>
        </w:rPr>
        <w:t>P</w:t>
      </w:r>
      <w:r w:rsidR="00020176" w:rsidRPr="008662DE">
        <w:rPr>
          <w:rFonts w:ascii="Times New Roman" w:hAnsi="Times New Roman" w:cs="Times New Roman"/>
          <w:sz w:val="24"/>
          <w:szCs w:val="24"/>
        </w:rPr>
        <w:t>erkančioji organizacija</w:t>
      </w:r>
      <w:r w:rsidR="00FB3C75" w:rsidRPr="008662DE">
        <w:rPr>
          <w:rFonts w:ascii="Times New Roman" w:hAnsi="Times New Roman" w:cs="Times New Roman"/>
          <w:sz w:val="24"/>
          <w:szCs w:val="24"/>
        </w:rPr>
        <w:t xml:space="preserve"> </w:t>
      </w:r>
      <w:r w:rsidR="00B416DB" w:rsidRPr="008662DE">
        <w:rPr>
          <w:rFonts w:ascii="Times New Roman" w:hAnsi="Times New Roman" w:cs="Times New Roman"/>
          <w:sz w:val="24"/>
          <w:szCs w:val="24"/>
        </w:rPr>
        <w:t>nėra</w:t>
      </w:r>
      <w:r w:rsidR="00FB3C75" w:rsidRPr="008662DE">
        <w:rPr>
          <w:rFonts w:ascii="Times New Roman" w:hAnsi="Times New Roman" w:cs="Times New Roman"/>
          <w:sz w:val="24"/>
          <w:szCs w:val="24"/>
        </w:rPr>
        <w:t xml:space="preserve"> PVM mokėtoja.</w:t>
      </w:r>
    </w:p>
    <w:p w14:paraId="15F568FB" w14:textId="0DBB3073" w:rsidR="002210A3" w:rsidRPr="008662DE" w:rsidRDefault="005D57CB" w:rsidP="005D57CB">
      <w:pPr>
        <w:pStyle w:val="Sraopastraipa"/>
        <w:numPr>
          <w:ilvl w:val="1"/>
          <w:numId w:val="7"/>
        </w:numPr>
        <w:spacing w:line="276" w:lineRule="auto"/>
        <w:ind w:left="0" w:firstLine="426"/>
        <w:rPr>
          <w:rFonts w:ascii="Times New Roman" w:hAnsi="Times New Roman" w:cs="Times New Roman"/>
          <w:sz w:val="24"/>
          <w:szCs w:val="24"/>
        </w:rPr>
      </w:pPr>
      <w:r w:rsidRPr="008662DE">
        <w:rPr>
          <w:rFonts w:ascii="Times New Roman" w:hAnsi="Times New Roman"/>
          <w:sz w:val="24"/>
          <w:szCs w:val="24"/>
          <w:shd w:val="clear" w:color="auto" w:fill="FFFFFF"/>
        </w:rPr>
        <w:t xml:space="preserve"> </w:t>
      </w:r>
      <w:r w:rsidR="00787A6E" w:rsidRPr="008662DE">
        <w:rPr>
          <w:rFonts w:ascii="Times New Roman" w:hAnsi="Times New Roman"/>
          <w:sz w:val="24"/>
          <w:szCs w:val="24"/>
          <w:shd w:val="clear" w:color="auto" w:fill="FFFFFF"/>
        </w:rPr>
        <w:t>P</w:t>
      </w:r>
      <w:r w:rsidR="006064EB" w:rsidRPr="008662DE">
        <w:rPr>
          <w:rFonts w:ascii="Times New Roman" w:hAnsi="Times New Roman"/>
          <w:sz w:val="24"/>
          <w:szCs w:val="24"/>
          <w:shd w:val="clear" w:color="auto" w:fill="FFFFFF"/>
        </w:rPr>
        <w:t>irkimas neatliekamas naudojantis</w:t>
      </w:r>
      <w:r w:rsidR="002210A3" w:rsidRPr="008662DE">
        <w:rPr>
          <w:rFonts w:ascii="Times New Roman" w:hAnsi="Times New Roman"/>
          <w:sz w:val="24"/>
          <w:szCs w:val="24"/>
          <w:shd w:val="clear" w:color="auto" w:fill="FFFFFF"/>
        </w:rPr>
        <w:t xml:space="preserve"> centr</w:t>
      </w:r>
      <w:r w:rsidR="00FC6ACB" w:rsidRPr="008662DE">
        <w:rPr>
          <w:rFonts w:ascii="Times New Roman" w:hAnsi="Times New Roman"/>
          <w:sz w:val="24"/>
          <w:szCs w:val="24"/>
          <w:shd w:val="clear" w:color="auto" w:fill="FFFFFF"/>
        </w:rPr>
        <w:t>alizuotų</w:t>
      </w:r>
      <w:r w:rsidR="002210A3" w:rsidRPr="008662DE">
        <w:rPr>
          <w:rFonts w:ascii="Times New Roman" w:hAnsi="Times New Roman"/>
          <w:sz w:val="24"/>
          <w:szCs w:val="24"/>
          <w:shd w:val="clear" w:color="auto" w:fill="FFFFFF"/>
        </w:rPr>
        <w:t xml:space="preserve"> </w:t>
      </w:r>
      <w:r w:rsidR="007020F2" w:rsidRPr="008662DE">
        <w:rPr>
          <w:rFonts w:ascii="Times New Roman" w:hAnsi="Times New Roman"/>
          <w:sz w:val="24"/>
          <w:szCs w:val="24"/>
          <w:shd w:val="clear" w:color="auto" w:fill="FFFFFF"/>
        </w:rPr>
        <w:t xml:space="preserve">pirkimų </w:t>
      </w:r>
      <w:r w:rsidR="002210A3" w:rsidRPr="008662DE">
        <w:rPr>
          <w:rFonts w:ascii="Times New Roman" w:hAnsi="Times New Roman"/>
          <w:sz w:val="24"/>
          <w:szCs w:val="24"/>
          <w:shd w:val="clear" w:color="auto" w:fill="FFFFFF"/>
        </w:rPr>
        <w:t>katalog</w:t>
      </w:r>
      <w:r w:rsidR="007020F2" w:rsidRPr="008662DE">
        <w:rPr>
          <w:rFonts w:ascii="Times New Roman" w:hAnsi="Times New Roman"/>
          <w:sz w:val="24"/>
          <w:szCs w:val="24"/>
          <w:shd w:val="clear" w:color="auto" w:fill="FFFFFF"/>
        </w:rPr>
        <w:t xml:space="preserve">u </w:t>
      </w:r>
      <w:r w:rsidR="002210A3" w:rsidRPr="008662DE">
        <w:rPr>
          <w:rFonts w:ascii="Times New Roman" w:hAnsi="Times New Roman"/>
          <w:sz w:val="24"/>
          <w:szCs w:val="24"/>
          <w:shd w:val="clear" w:color="auto" w:fill="FFFFFF"/>
        </w:rPr>
        <w:t>(toliau – CPO katalogas), kadangi išanalizavus CPO kataloge esančią pasiūlą, nustatyta, kad šių paslaugų įsigyti nėra galimybės.</w:t>
      </w:r>
    </w:p>
    <w:p w14:paraId="1F0F3C55" w14:textId="60532EBB" w:rsidR="00702B7B" w:rsidRPr="008662DE" w:rsidRDefault="000546E9" w:rsidP="005D57CB">
      <w:pPr>
        <w:pStyle w:val="Sraopastraipa"/>
        <w:numPr>
          <w:ilvl w:val="1"/>
          <w:numId w:val="7"/>
        </w:numPr>
        <w:spacing w:line="276" w:lineRule="auto"/>
        <w:ind w:left="0" w:firstLine="426"/>
        <w:rPr>
          <w:rFonts w:ascii="Times New Roman" w:hAnsi="Times New Roman" w:cs="Times New Roman"/>
          <w:sz w:val="24"/>
          <w:szCs w:val="24"/>
        </w:rPr>
      </w:pPr>
      <w:r w:rsidRPr="008662DE">
        <w:rPr>
          <w:rFonts w:ascii="Times New Roman" w:hAnsi="Times New Roman" w:cs="Times New Roman"/>
          <w:sz w:val="24"/>
          <w:szCs w:val="24"/>
        </w:rPr>
        <w:t>Šiam pirkimui Komisija</w:t>
      </w:r>
      <w:r w:rsidR="0027784B" w:rsidRPr="008662DE">
        <w:rPr>
          <w:rFonts w:ascii="Times New Roman" w:hAnsi="Times New Roman" w:cs="Times New Roman"/>
          <w:sz w:val="24"/>
          <w:szCs w:val="24"/>
        </w:rPr>
        <w:t xml:space="preserve"> </w:t>
      </w:r>
      <w:r w:rsidRPr="008662DE">
        <w:rPr>
          <w:rFonts w:ascii="Times New Roman" w:hAnsi="Times New Roman" w:cs="Times New Roman"/>
          <w:sz w:val="24"/>
          <w:szCs w:val="24"/>
        </w:rPr>
        <w:t>(toliau – komisija)</w:t>
      </w:r>
      <w:r w:rsidR="00392D16" w:rsidRPr="008662DE">
        <w:rPr>
          <w:rFonts w:ascii="Times New Roman" w:hAnsi="Times New Roman" w:cs="Times New Roman"/>
          <w:sz w:val="24"/>
          <w:szCs w:val="24"/>
        </w:rPr>
        <w:t xml:space="preserve"> </w:t>
      </w:r>
      <w:r w:rsidR="004A7037" w:rsidRPr="008662DE">
        <w:rPr>
          <w:rFonts w:ascii="Times New Roman" w:hAnsi="Times New Roman" w:cs="Times New Roman"/>
          <w:sz w:val="24"/>
          <w:szCs w:val="24"/>
        </w:rPr>
        <w:t>sudaroma</w:t>
      </w:r>
      <w:r w:rsidR="000662A8" w:rsidRPr="008662DE">
        <w:rPr>
          <w:rFonts w:ascii="Times New Roman" w:hAnsi="Times New Roman" w:cs="Times New Roman"/>
          <w:sz w:val="24"/>
          <w:szCs w:val="24"/>
        </w:rPr>
        <w:t>.</w:t>
      </w:r>
    </w:p>
    <w:p w14:paraId="0EA97F03" w14:textId="7190ADFD" w:rsidR="00015AA5" w:rsidRPr="008662DE" w:rsidRDefault="005D710A" w:rsidP="005D57CB">
      <w:pPr>
        <w:spacing w:line="240" w:lineRule="auto"/>
        <w:ind w:firstLine="426"/>
        <w:rPr>
          <w:rFonts w:ascii="Times New Roman" w:eastAsia="Times New Roman" w:hAnsi="Times New Roman" w:cs="Times New Roman"/>
          <w:sz w:val="24"/>
          <w:szCs w:val="24"/>
          <w:lang w:bidi="lt-LT"/>
        </w:rPr>
      </w:pPr>
      <w:r w:rsidRPr="008662DE">
        <w:rPr>
          <w:rFonts w:ascii="Times New Roman" w:hAnsi="Times New Roman" w:cs="Times New Roman"/>
          <w:sz w:val="24"/>
          <w:szCs w:val="24"/>
        </w:rPr>
        <w:t>1.</w:t>
      </w:r>
      <w:r w:rsidR="001B383E" w:rsidRPr="008662DE">
        <w:rPr>
          <w:rFonts w:ascii="Times New Roman" w:hAnsi="Times New Roman" w:cs="Times New Roman"/>
          <w:sz w:val="24"/>
          <w:szCs w:val="24"/>
        </w:rPr>
        <w:t>4</w:t>
      </w:r>
      <w:r w:rsidRPr="008662DE">
        <w:rPr>
          <w:rFonts w:ascii="Times New Roman" w:hAnsi="Times New Roman" w:cs="Times New Roman"/>
          <w:sz w:val="24"/>
          <w:szCs w:val="24"/>
        </w:rPr>
        <w:t xml:space="preserve">. </w:t>
      </w:r>
      <w:r w:rsidR="000329F5" w:rsidRPr="008662DE">
        <w:rPr>
          <w:rFonts w:ascii="Times New Roman" w:hAnsi="Times New Roman" w:cs="Times New Roman"/>
          <w:sz w:val="24"/>
          <w:szCs w:val="24"/>
        </w:rPr>
        <w:t xml:space="preserve">Šiam pirkimui taikomi aplinkos apsaugos kriterijai, vadovaujantis </w:t>
      </w:r>
      <w:r w:rsidR="000329F5" w:rsidRPr="008662DE">
        <w:rPr>
          <w:rFonts w:ascii="Times New Roman" w:hAnsi="Times New Roman" w:cs="Times New Roman"/>
          <w:bCs/>
          <w:sz w:val="24"/>
          <w:szCs w:val="24"/>
        </w:rPr>
        <w:t>Lietuvos Respublikos ministro 2022 m. gruodžio 13 d. įsakymu Nr. D1-401 ,,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skyriaus 4.3. punktu: tiekėjas turėtų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5179C0E" w14:textId="344613A4" w:rsidR="00257685" w:rsidRPr="008662DE" w:rsidRDefault="00015AA5" w:rsidP="005D57CB">
      <w:pPr>
        <w:pStyle w:val="Body2"/>
        <w:tabs>
          <w:tab w:val="left" w:pos="709"/>
        </w:tabs>
        <w:spacing w:after="0"/>
        <w:ind w:firstLine="426"/>
        <w:rPr>
          <w:rFonts w:eastAsia="Arial" w:cs="Times New Roman"/>
          <w:sz w:val="24"/>
          <w:szCs w:val="24"/>
          <w:lang w:val="lt-LT"/>
        </w:rPr>
      </w:pPr>
      <w:r w:rsidRPr="008662DE">
        <w:rPr>
          <w:rFonts w:eastAsia="Arial" w:cs="Times New Roman"/>
          <w:sz w:val="24"/>
          <w:szCs w:val="24"/>
          <w:lang w:val="lt-LT"/>
        </w:rPr>
        <w:t>1.</w:t>
      </w:r>
      <w:r w:rsidR="001B383E" w:rsidRPr="008662DE">
        <w:rPr>
          <w:rFonts w:eastAsia="Arial" w:cs="Times New Roman"/>
          <w:sz w:val="24"/>
          <w:szCs w:val="24"/>
          <w:lang w:val="lt-LT"/>
        </w:rPr>
        <w:t>5</w:t>
      </w:r>
      <w:r w:rsidRPr="008662DE">
        <w:rPr>
          <w:rFonts w:eastAsia="Arial" w:cs="Times New Roman"/>
          <w:sz w:val="24"/>
          <w:szCs w:val="24"/>
          <w:lang w:val="lt-LT"/>
        </w:rPr>
        <w:t>.</w:t>
      </w:r>
      <w:r w:rsidR="005D710A" w:rsidRPr="008662DE">
        <w:rPr>
          <w:rFonts w:eastAsia="Arial" w:cs="Times New Roman"/>
          <w:sz w:val="24"/>
          <w:szCs w:val="24"/>
          <w:lang w:val="lt-LT"/>
        </w:rPr>
        <w:t xml:space="preserve"> </w:t>
      </w:r>
      <w:r w:rsidR="4B7098B6" w:rsidRPr="008662DE">
        <w:rPr>
          <w:rFonts w:eastAsia="Arial" w:cs="Times New Roman"/>
          <w:sz w:val="24"/>
          <w:szCs w:val="24"/>
          <w:lang w:val="lt-LT"/>
        </w:rPr>
        <w:t>Bendrosios</w:t>
      </w:r>
      <w:r w:rsidR="00931CA2" w:rsidRPr="008662DE">
        <w:rPr>
          <w:rFonts w:eastAsia="Arial" w:cs="Times New Roman"/>
          <w:sz w:val="24"/>
          <w:szCs w:val="24"/>
          <w:lang w:val="lt-LT"/>
        </w:rPr>
        <w:t xml:space="preserve"> pirkimo</w:t>
      </w:r>
      <w:r w:rsidR="4B7098B6" w:rsidRPr="008662DE">
        <w:rPr>
          <w:rFonts w:eastAsia="Arial" w:cs="Times New Roman"/>
          <w:sz w:val="24"/>
          <w:szCs w:val="24"/>
          <w:lang w:val="lt-LT"/>
        </w:rPr>
        <w:t xml:space="preserve"> sąlygos yra neatskiriama ši</w:t>
      </w:r>
      <w:r w:rsidR="00931CA2" w:rsidRPr="008662DE">
        <w:rPr>
          <w:rFonts w:eastAsia="Arial" w:cs="Times New Roman"/>
          <w:sz w:val="24"/>
          <w:szCs w:val="24"/>
          <w:lang w:val="lt-LT"/>
        </w:rPr>
        <w:t>ų</w:t>
      </w:r>
      <w:r w:rsidR="4B7098B6" w:rsidRPr="008662DE">
        <w:rPr>
          <w:rFonts w:eastAsia="Arial" w:cs="Times New Roman"/>
          <w:sz w:val="24"/>
          <w:szCs w:val="24"/>
          <w:lang w:val="lt-LT"/>
        </w:rPr>
        <w:t xml:space="preserve"> pirkimo sąlygų dalis.</w:t>
      </w:r>
      <w:r w:rsidR="00B416DB" w:rsidRPr="008662DE">
        <w:rPr>
          <w:rFonts w:eastAsia="Arial" w:cs="Times New Roman"/>
          <w:sz w:val="24"/>
          <w:szCs w:val="24"/>
          <w:lang w:val="lt-LT"/>
        </w:rPr>
        <w:t xml:space="preserve"> </w:t>
      </w:r>
    </w:p>
    <w:p w14:paraId="50058252" w14:textId="77777777" w:rsidR="001B505A" w:rsidRPr="008662DE"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8662DE"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8662DE">
        <w:rPr>
          <w:rFonts w:ascii="Times New Roman" w:hAnsi="Times New Roman" w:cs="Times New Roman"/>
          <w:b/>
          <w:bCs/>
          <w:color w:val="auto"/>
          <w:sz w:val="24"/>
          <w:szCs w:val="24"/>
        </w:rPr>
        <w:t>Pirkimo objektas</w:t>
      </w:r>
      <w:bookmarkEnd w:id="15"/>
    </w:p>
    <w:p w14:paraId="44383284" w14:textId="54F1C6A4" w:rsidR="00B24995" w:rsidRPr="008662DE" w:rsidRDefault="00B24995" w:rsidP="001B505A">
      <w:pPr>
        <w:tabs>
          <w:tab w:val="left" w:pos="0"/>
        </w:tabs>
        <w:spacing w:line="240" w:lineRule="auto"/>
        <w:ind w:right="55"/>
        <w:rPr>
          <w:rFonts w:ascii="Times New Roman" w:eastAsia="Calibri" w:hAnsi="Times New Roman" w:cs="Times New Roman"/>
          <w:b/>
          <w:bCs/>
          <w:color w:val="000000"/>
          <w:sz w:val="24"/>
          <w:szCs w:val="24"/>
          <w:lang w:eastAsia="en-US"/>
        </w:rPr>
      </w:pPr>
      <w:r w:rsidRPr="008662DE">
        <w:rPr>
          <w:rFonts w:ascii="Times New Roman" w:hAnsi="Times New Roman" w:cs="Times New Roman"/>
          <w:sz w:val="24"/>
          <w:szCs w:val="24"/>
        </w:rPr>
        <w:t xml:space="preserve">2.1. </w:t>
      </w:r>
      <w:r w:rsidR="00651664" w:rsidRPr="008662DE">
        <w:rPr>
          <w:rFonts w:ascii="Times New Roman" w:hAnsi="Times New Roman" w:cs="Times New Roman"/>
          <w:sz w:val="24"/>
          <w:szCs w:val="24"/>
        </w:rPr>
        <w:t xml:space="preserve">Perkančioji organizacija </w:t>
      </w:r>
      <w:r w:rsidR="00FB3C75" w:rsidRPr="008662DE">
        <w:rPr>
          <w:rFonts w:ascii="Times New Roman" w:eastAsia="Calibri" w:hAnsi="Times New Roman" w:cs="Times New Roman"/>
          <w:color w:val="000000" w:themeColor="text1"/>
          <w:sz w:val="24"/>
          <w:szCs w:val="24"/>
        </w:rPr>
        <w:t xml:space="preserve">numato </w:t>
      </w:r>
      <w:r w:rsidR="0000638A" w:rsidRPr="008662DE">
        <w:rPr>
          <w:rFonts w:ascii="Times New Roman" w:eastAsia="Calibri" w:hAnsi="Times New Roman" w:cs="Times New Roman"/>
          <w:color w:val="000000" w:themeColor="text1"/>
          <w:sz w:val="24"/>
          <w:szCs w:val="24"/>
        </w:rPr>
        <w:t>įsigyti</w:t>
      </w:r>
      <w:r w:rsidR="0000638A" w:rsidRPr="008662DE">
        <w:rPr>
          <w:rFonts w:ascii="Times New Roman" w:hAnsi="Times New Roman" w:cs="Times New Roman"/>
          <w:sz w:val="24"/>
          <w:szCs w:val="24"/>
        </w:rPr>
        <w:t xml:space="preserve"> Kalvarijos savivaldybės administracijai priklausančių pastatų ir objektų elektros ūkio priežiūros paslaugas</w:t>
      </w:r>
      <w:r w:rsidR="0000638A" w:rsidRPr="008662DE">
        <w:rPr>
          <w:rFonts w:ascii="Times New Roman" w:eastAsia="Calibri" w:hAnsi="Times New Roman" w:cs="Times New Roman"/>
          <w:color w:val="000000"/>
          <w:sz w:val="24"/>
          <w:szCs w:val="24"/>
          <w:lang w:eastAsia="en-US"/>
        </w:rPr>
        <w:t xml:space="preserve">, </w:t>
      </w:r>
      <w:r w:rsidR="00AD4D41" w:rsidRPr="008662DE">
        <w:rPr>
          <w:rFonts w:ascii="Times New Roman" w:eastAsia="Calibri" w:hAnsi="Times New Roman" w:cs="Times New Roman"/>
          <w:sz w:val="24"/>
          <w:szCs w:val="24"/>
          <w:lang w:eastAsia="en-US"/>
        </w:rPr>
        <w:t>BVPŽ kodas</w:t>
      </w:r>
      <w:r w:rsidR="00392D16" w:rsidRPr="008662DE">
        <w:rPr>
          <w:rFonts w:ascii="Times New Roman" w:hAnsi="Times New Roman" w:cs="Times New Roman"/>
          <w:sz w:val="24"/>
          <w:szCs w:val="24"/>
        </w:rPr>
        <w:t xml:space="preserve"> </w:t>
      </w:r>
      <w:r w:rsidR="00A325CF" w:rsidRPr="008662DE">
        <w:rPr>
          <w:rFonts w:ascii="Times New Roman" w:hAnsi="Times New Roman" w:cs="Times New Roman"/>
          <w:sz w:val="24"/>
          <w:szCs w:val="24"/>
        </w:rPr>
        <w:t>50232100-1 Gatvių apšvietimo priežiūros paslaugos</w:t>
      </w:r>
      <w:r w:rsidR="00B2525D">
        <w:rPr>
          <w:rFonts w:ascii="Times New Roman" w:hAnsi="Times New Roman" w:cs="Times New Roman"/>
          <w:sz w:val="24"/>
          <w:szCs w:val="24"/>
        </w:rPr>
        <w:t xml:space="preserve">, papildomas BVPŽ kodas </w:t>
      </w:r>
      <w:r w:rsidR="00B2525D" w:rsidRPr="00B2525D">
        <w:rPr>
          <w:rFonts w:ascii="Times New Roman" w:hAnsi="Times New Roman" w:cs="Times New Roman"/>
          <w:sz w:val="24"/>
          <w:szCs w:val="24"/>
        </w:rPr>
        <w:t>50711000-2</w:t>
      </w:r>
      <w:r w:rsidR="00B2525D">
        <w:rPr>
          <w:rFonts w:ascii="Times New Roman" w:hAnsi="Times New Roman" w:cs="Times New Roman"/>
          <w:sz w:val="24"/>
          <w:szCs w:val="24"/>
        </w:rPr>
        <w:t xml:space="preserve"> </w:t>
      </w:r>
      <w:r w:rsidR="00D66E1C" w:rsidRPr="00D66E1C">
        <w:rPr>
          <w:rFonts w:ascii="Times New Roman" w:hAnsi="Times New Roman" w:cs="Times New Roman"/>
          <w:sz w:val="24"/>
          <w:szCs w:val="24"/>
        </w:rPr>
        <w:t>Pastatų elektros įrangos remonto ir priežiūros paslaugos</w:t>
      </w:r>
      <w:r w:rsidR="00D66E1C">
        <w:rPr>
          <w:rFonts w:ascii="Times New Roman" w:hAnsi="Times New Roman" w:cs="Times New Roman"/>
          <w:sz w:val="24"/>
          <w:szCs w:val="24"/>
        </w:rPr>
        <w:t>.</w:t>
      </w:r>
    </w:p>
    <w:p w14:paraId="49117D58" w14:textId="0141F56C" w:rsidR="005D280D" w:rsidRPr="008662DE" w:rsidRDefault="002C41AA" w:rsidP="00DD4BE9">
      <w:pPr>
        <w:pStyle w:val="Betarp"/>
        <w:spacing w:line="276" w:lineRule="auto"/>
        <w:contextualSpacing/>
        <w:rPr>
          <w:rFonts w:ascii="Times New Roman" w:hAnsi="Times New Roman" w:cs="Times New Roman"/>
          <w:sz w:val="24"/>
          <w:szCs w:val="24"/>
        </w:rPr>
      </w:pPr>
      <w:r w:rsidRPr="008662DE">
        <w:rPr>
          <w:rFonts w:ascii="Times New Roman" w:hAnsi="Times New Roman" w:cs="Times New Roman"/>
          <w:sz w:val="24"/>
          <w:szCs w:val="24"/>
        </w:rPr>
        <w:t>2.2.</w:t>
      </w:r>
      <w:r w:rsidR="00ED1C85" w:rsidRPr="008662DE">
        <w:rPr>
          <w:rFonts w:ascii="Times New Roman" w:hAnsi="Times New Roman" w:cs="Times New Roman"/>
          <w:sz w:val="24"/>
          <w:szCs w:val="24"/>
        </w:rPr>
        <w:t xml:space="preserve"> </w:t>
      </w:r>
      <w:r w:rsidR="007A02C5" w:rsidRPr="008662DE">
        <w:rPr>
          <w:rFonts w:ascii="Times New Roman" w:hAnsi="Times New Roman" w:cs="Times New Roman"/>
          <w:sz w:val="24"/>
          <w:szCs w:val="24"/>
        </w:rPr>
        <w:t xml:space="preserve">Pirkimo objektas į dalis neskaidomas. </w:t>
      </w:r>
      <w:r w:rsidR="00702B7B" w:rsidRPr="008662DE">
        <w:rPr>
          <w:rFonts w:ascii="Times New Roman" w:hAnsi="Times New Roman" w:cs="Times New Roman"/>
          <w:sz w:val="24"/>
          <w:szCs w:val="24"/>
        </w:rPr>
        <w:t>Pirkimo apimtys,</w:t>
      </w:r>
      <w:r w:rsidR="00D54C04" w:rsidRPr="008662DE">
        <w:rPr>
          <w:rFonts w:ascii="Times New Roman" w:hAnsi="Times New Roman" w:cs="Times New Roman"/>
          <w:sz w:val="24"/>
          <w:szCs w:val="24"/>
        </w:rPr>
        <w:t xml:space="preserve"> reikalavimai</w:t>
      </w:r>
      <w:r w:rsidR="007076C6" w:rsidRPr="008662DE">
        <w:rPr>
          <w:rFonts w:ascii="Times New Roman" w:hAnsi="Times New Roman" w:cs="Times New Roman"/>
          <w:sz w:val="24"/>
          <w:szCs w:val="24"/>
        </w:rPr>
        <w:t xml:space="preserve"> apibrėžti</w:t>
      </w:r>
      <w:r w:rsidR="006E2260" w:rsidRPr="008662DE">
        <w:rPr>
          <w:rFonts w:ascii="Times New Roman" w:hAnsi="Times New Roman" w:cs="Times New Roman"/>
          <w:sz w:val="24"/>
          <w:szCs w:val="24"/>
        </w:rPr>
        <w:t>: techninėje specifikacijoje – specialiųjų pirkimo sąlygų 3 priedas,</w:t>
      </w:r>
      <w:r w:rsidR="00272B48" w:rsidRPr="008662DE">
        <w:rPr>
          <w:rFonts w:ascii="Times New Roman" w:hAnsi="Times New Roman" w:cs="Times New Roman"/>
          <w:sz w:val="24"/>
          <w:szCs w:val="24"/>
        </w:rPr>
        <w:t xml:space="preserve"> sutarties projekte </w:t>
      </w:r>
      <w:r w:rsidR="007076C6" w:rsidRPr="008662DE">
        <w:rPr>
          <w:rFonts w:ascii="Times New Roman" w:hAnsi="Times New Roman" w:cs="Times New Roman"/>
          <w:sz w:val="24"/>
          <w:szCs w:val="24"/>
        </w:rPr>
        <w:t xml:space="preserve">– </w:t>
      </w:r>
      <w:r w:rsidR="00D54C04" w:rsidRPr="008662DE">
        <w:rPr>
          <w:rFonts w:ascii="Times New Roman" w:hAnsi="Times New Roman" w:cs="Times New Roman"/>
          <w:sz w:val="24"/>
          <w:szCs w:val="24"/>
        </w:rPr>
        <w:t xml:space="preserve">specialiųjų sąlygų </w:t>
      </w:r>
      <w:r w:rsidR="009040B9" w:rsidRPr="008662DE">
        <w:rPr>
          <w:rFonts w:ascii="Times New Roman" w:hAnsi="Times New Roman" w:cs="Times New Roman"/>
          <w:sz w:val="24"/>
          <w:szCs w:val="24"/>
        </w:rPr>
        <w:t>6</w:t>
      </w:r>
      <w:r w:rsidR="00D54C04" w:rsidRPr="008662DE">
        <w:rPr>
          <w:rFonts w:ascii="Times New Roman" w:hAnsi="Times New Roman" w:cs="Times New Roman"/>
          <w:sz w:val="24"/>
          <w:szCs w:val="24"/>
        </w:rPr>
        <w:t xml:space="preserve"> pried</w:t>
      </w:r>
      <w:r w:rsidR="007076C6" w:rsidRPr="008662DE">
        <w:rPr>
          <w:rFonts w:ascii="Times New Roman" w:hAnsi="Times New Roman" w:cs="Times New Roman"/>
          <w:sz w:val="24"/>
          <w:szCs w:val="24"/>
        </w:rPr>
        <w:t>as</w:t>
      </w:r>
      <w:r w:rsidR="006E2260" w:rsidRPr="008662DE">
        <w:rPr>
          <w:rFonts w:ascii="Times New Roman" w:hAnsi="Times New Roman" w:cs="Times New Roman"/>
          <w:sz w:val="24"/>
          <w:szCs w:val="24"/>
        </w:rPr>
        <w:t>.</w:t>
      </w:r>
      <w:r w:rsidR="00702B7B" w:rsidRPr="008662DE">
        <w:rPr>
          <w:rFonts w:ascii="Times New Roman" w:hAnsi="Times New Roman" w:cs="Times New Roman"/>
          <w:sz w:val="24"/>
          <w:szCs w:val="24"/>
        </w:rPr>
        <w:t xml:space="preserve"> </w:t>
      </w:r>
    </w:p>
    <w:p w14:paraId="2B9FCCA2" w14:textId="2357D7C1" w:rsidR="003943EC" w:rsidRPr="008662DE" w:rsidRDefault="003943EC" w:rsidP="00DD4BE9">
      <w:pPr>
        <w:pStyle w:val="Sraopastraipa"/>
        <w:spacing w:line="276" w:lineRule="auto"/>
        <w:ind w:left="0" w:firstLine="709"/>
        <w:rPr>
          <w:rFonts w:ascii="Times New Roman" w:hAnsi="Times New Roman" w:cs="Times New Roman"/>
          <w:sz w:val="24"/>
          <w:szCs w:val="24"/>
        </w:rPr>
      </w:pPr>
      <w:r w:rsidRPr="008662DE">
        <w:rPr>
          <w:rFonts w:ascii="Times New Roman" w:hAnsi="Times New Roman" w:cs="Times New Roman"/>
          <w:sz w:val="24"/>
          <w:szCs w:val="24"/>
        </w:rPr>
        <w:t>2.</w:t>
      </w:r>
      <w:r w:rsidR="001F568A" w:rsidRPr="008662DE">
        <w:rPr>
          <w:rFonts w:ascii="Times New Roman" w:hAnsi="Times New Roman" w:cs="Times New Roman"/>
          <w:sz w:val="24"/>
          <w:szCs w:val="24"/>
        </w:rPr>
        <w:t>3</w:t>
      </w:r>
      <w:r w:rsidRPr="008662DE">
        <w:rPr>
          <w:rFonts w:ascii="Times New Roman" w:hAnsi="Times New Roman" w:cs="Times New Roman"/>
          <w:sz w:val="24"/>
          <w:szCs w:val="24"/>
        </w:rPr>
        <w:t>. Jeigu apibūdinant pirkimo objektą</w:t>
      </w:r>
      <w:r w:rsidR="00CE5CF6" w:rsidRPr="008662DE">
        <w:rPr>
          <w:rFonts w:ascii="Times New Roman" w:hAnsi="Times New Roman" w:cs="Times New Roman"/>
          <w:sz w:val="24"/>
          <w:szCs w:val="24"/>
        </w:rPr>
        <w:t xml:space="preserve"> </w:t>
      </w:r>
      <w:r w:rsidR="001A6020" w:rsidRPr="008662DE">
        <w:rPr>
          <w:rFonts w:ascii="Times New Roman" w:hAnsi="Times New Roman" w:cs="Times New Roman"/>
          <w:sz w:val="24"/>
          <w:szCs w:val="24"/>
        </w:rPr>
        <w:t xml:space="preserve">techninėje specifikacijoje (ar bet kuriame kitame pirkimo </w:t>
      </w:r>
      <w:r w:rsidR="00F80F94" w:rsidRPr="008662DE">
        <w:rPr>
          <w:rFonts w:ascii="Times New Roman" w:hAnsi="Times New Roman" w:cs="Times New Roman"/>
          <w:sz w:val="24"/>
          <w:szCs w:val="24"/>
        </w:rPr>
        <w:t>dokumente)</w:t>
      </w:r>
      <w:r w:rsidRPr="008662DE">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9CD7A46" w:rsidR="00255C04" w:rsidRPr="008662DE" w:rsidRDefault="003943EC" w:rsidP="001B505A">
      <w:pPr>
        <w:pStyle w:val="Sraopastraipa"/>
        <w:spacing w:line="240" w:lineRule="auto"/>
        <w:ind w:left="0" w:firstLine="709"/>
        <w:rPr>
          <w:rFonts w:ascii="Times New Roman" w:hAnsi="Times New Roman" w:cs="Times New Roman"/>
          <w:sz w:val="24"/>
          <w:szCs w:val="24"/>
        </w:rPr>
      </w:pPr>
      <w:r w:rsidRPr="008662DE">
        <w:rPr>
          <w:rFonts w:ascii="Times New Roman" w:hAnsi="Times New Roman" w:cs="Times New Roman"/>
          <w:sz w:val="24"/>
          <w:szCs w:val="24"/>
        </w:rPr>
        <w:t>2.</w:t>
      </w:r>
      <w:r w:rsidR="001F568A" w:rsidRPr="008662DE">
        <w:rPr>
          <w:rFonts w:ascii="Times New Roman" w:hAnsi="Times New Roman" w:cs="Times New Roman"/>
          <w:sz w:val="24"/>
          <w:szCs w:val="24"/>
        </w:rPr>
        <w:t>4</w:t>
      </w:r>
      <w:r w:rsidRPr="008662DE">
        <w:rPr>
          <w:rFonts w:ascii="Times New Roman" w:hAnsi="Times New Roman" w:cs="Times New Roman"/>
          <w:sz w:val="24"/>
          <w:szCs w:val="24"/>
        </w:rPr>
        <w:t xml:space="preserve">. Jeigu apibūdinant pirkimo objektą </w:t>
      </w:r>
      <w:r w:rsidR="00716F8A" w:rsidRPr="008662DE">
        <w:rPr>
          <w:rFonts w:ascii="Times New Roman" w:hAnsi="Times New Roman" w:cs="Times New Roman"/>
          <w:sz w:val="24"/>
          <w:szCs w:val="24"/>
        </w:rPr>
        <w:t>techninėje specifikacijoje</w:t>
      </w:r>
      <w:r w:rsidR="0017111F" w:rsidRPr="008662DE">
        <w:rPr>
          <w:rFonts w:ascii="Times New Roman" w:hAnsi="Times New Roman" w:cs="Times New Roman"/>
          <w:sz w:val="24"/>
          <w:szCs w:val="24"/>
        </w:rPr>
        <w:t xml:space="preserve"> (ar bet kuriame </w:t>
      </w:r>
      <w:r w:rsidR="00C64861" w:rsidRPr="008662DE">
        <w:rPr>
          <w:rFonts w:ascii="Times New Roman" w:hAnsi="Times New Roman" w:cs="Times New Roman"/>
          <w:sz w:val="24"/>
          <w:szCs w:val="24"/>
        </w:rPr>
        <w:t>kitame pirkimo dokumente)</w:t>
      </w:r>
      <w:r w:rsidR="00716F8A"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nurodytas standartas, </w:t>
      </w:r>
      <w:r w:rsidRPr="008662D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62DE">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8662DE"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8662DE"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8662DE">
        <w:rPr>
          <w:rFonts w:ascii="Times New Roman" w:hAnsi="Times New Roman" w:cs="Times New Roman"/>
          <w:b/>
          <w:bCs/>
          <w:color w:val="auto"/>
          <w:sz w:val="24"/>
          <w:szCs w:val="24"/>
        </w:rPr>
        <w:t>Tiekėjų pašalinimo pagrindai</w:t>
      </w:r>
      <w:r w:rsidR="00E201D8" w:rsidRPr="008662DE">
        <w:rPr>
          <w:rFonts w:ascii="Times New Roman" w:hAnsi="Times New Roman" w:cs="Times New Roman"/>
          <w:b/>
          <w:bCs/>
          <w:color w:val="auto"/>
          <w:sz w:val="24"/>
          <w:szCs w:val="24"/>
        </w:rPr>
        <w:t>, kvalifikacijos reikalavimai ir reikalaujami kokybės vadybos sistemos ir (ar</w:t>
      </w:r>
      <w:r w:rsidR="00817AB9" w:rsidRPr="008662DE">
        <w:rPr>
          <w:rFonts w:ascii="Times New Roman" w:hAnsi="Times New Roman" w:cs="Times New Roman"/>
          <w:b/>
          <w:bCs/>
          <w:color w:val="auto"/>
          <w:sz w:val="24"/>
          <w:szCs w:val="24"/>
        </w:rPr>
        <w:t>ba</w:t>
      </w:r>
      <w:r w:rsidR="00E201D8" w:rsidRPr="008662DE">
        <w:rPr>
          <w:rFonts w:ascii="Times New Roman" w:hAnsi="Times New Roman" w:cs="Times New Roman"/>
          <w:b/>
          <w:bCs/>
          <w:color w:val="auto"/>
          <w:sz w:val="24"/>
          <w:szCs w:val="24"/>
        </w:rPr>
        <w:t xml:space="preserve">) </w:t>
      </w:r>
      <w:r w:rsidR="00817AB9" w:rsidRPr="008662DE">
        <w:rPr>
          <w:rFonts w:ascii="Times New Roman" w:hAnsi="Times New Roman" w:cs="Times New Roman"/>
          <w:b/>
          <w:bCs/>
          <w:color w:val="auto"/>
          <w:sz w:val="24"/>
          <w:szCs w:val="24"/>
        </w:rPr>
        <w:t>aplinkos apsaugos vadybos sistemos standartai</w:t>
      </w:r>
      <w:bookmarkEnd w:id="16"/>
      <w:r w:rsidR="00817AB9" w:rsidRPr="008662DE">
        <w:rPr>
          <w:rFonts w:ascii="Times New Roman" w:hAnsi="Times New Roman" w:cs="Times New Roman"/>
          <w:b/>
          <w:bCs/>
          <w:color w:val="auto"/>
          <w:sz w:val="24"/>
          <w:szCs w:val="24"/>
        </w:rPr>
        <w:t xml:space="preserve"> </w:t>
      </w:r>
    </w:p>
    <w:p w14:paraId="0ED6AD78" w14:textId="723DA34A" w:rsidR="00FB3C75" w:rsidRPr="008662DE" w:rsidRDefault="00FB3C75" w:rsidP="001B505A">
      <w:pPr>
        <w:spacing w:line="240" w:lineRule="auto"/>
        <w:ind w:firstLine="0"/>
        <w:rPr>
          <w:rFonts w:ascii="Times New Roman" w:hAnsi="Times New Roman" w:cs="Times New Roman"/>
          <w:sz w:val="24"/>
          <w:szCs w:val="24"/>
        </w:rPr>
      </w:pPr>
    </w:p>
    <w:p w14:paraId="0311A54E" w14:textId="202B11A0" w:rsidR="00807185" w:rsidRPr="008662DE"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8662DE">
        <w:rPr>
          <w:rFonts w:ascii="Times New Roman" w:hAnsi="Times New Roman" w:cs="Times New Roman"/>
          <w:sz w:val="24"/>
          <w:szCs w:val="24"/>
        </w:rPr>
        <w:t>Reikalavimai dėl tiekėjo ir</w:t>
      </w:r>
      <w:r w:rsidR="00F17EDA" w:rsidRPr="008662DE">
        <w:rPr>
          <w:rFonts w:ascii="Times New Roman" w:hAnsi="Times New Roman" w:cs="Times New Roman"/>
          <w:sz w:val="24"/>
          <w:szCs w:val="24"/>
        </w:rPr>
        <w:t xml:space="preserve"> </w:t>
      </w:r>
      <w:r w:rsidRPr="008662DE">
        <w:rPr>
          <w:rFonts w:ascii="Times New Roman" w:hAnsi="Times New Roman" w:cs="Times New Roman"/>
          <w:sz w:val="24"/>
          <w:szCs w:val="24"/>
        </w:rPr>
        <w:t>subtiekėjų</w:t>
      </w:r>
      <w:r w:rsidR="00DF6485" w:rsidRPr="008662DE">
        <w:rPr>
          <w:rFonts w:ascii="Times New Roman" w:hAnsi="Times New Roman" w:cs="Times New Roman"/>
          <w:sz w:val="24"/>
          <w:szCs w:val="24"/>
        </w:rPr>
        <w:t xml:space="preserve"> (jeigu taikoma)</w:t>
      </w:r>
      <w:r w:rsidR="00A857C4" w:rsidRPr="008662DE">
        <w:rPr>
          <w:rFonts w:ascii="Times New Roman" w:hAnsi="Times New Roman" w:cs="Times New Roman"/>
          <w:sz w:val="24"/>
          <w:szCs w:val="24"/>
        </w:rPr>
        <w:t xml:space="preserve">, ūkio subjektų, kurių pajėgumais </w:t>
      </w:r>
      <w:r w:rsidR="00CF1B69" w:rsidRPr="008662DE">
        <w:rPr>
          <w:rFonts w:ascii="Times New Roman" w:hAnsi="Times New Roman" w:cs="Times New Roman"/>
          <w:sz w:val="24"/>
          <w:szCs w:val="24"/>
        </w:rPr>
        <w:t>tiekėjas</w:t>
      </w:r>
      <w:r w:rsidR="00482B6A" w:rsidRPr="008662DE">
        <w:rPr>
          <w:rFonts w:ascii="Times New Roman" w:hAnsi="Times New Roman" w:cs="Times New Roman"/>
          <w:sz w:val="24"/>
          <w:szCs w:val="24"/>
        </w:rPr>
        <w:t xml:space="preserve"> </w:t>
      </w:r>
      <w:r w:rsidR="00CF1B69" w:rsidRPr="008662DE">
        <w:rPr>
          <w:rFonts w:ascii="Times New Roman" w:hAnsi="Times New Roman" w:cs="Times New Roman"/>
          <w:sz w:val="24"/>
          <w:szCs w:val="24"/>
        </w:rPr>
        <w:t>remiasi,</w:t>
      </w:r>
      <w:r w:rsidR="00FB4B5E" w:rsidRPr="008662DE">
        <w:rPr>
          <w:rFonts w:ascii="Times New Roman" w:hAnsi="Times New Roman" w:cs="Times New Roman"/>
          <w:sz w:val="24"/>
          <w:szCs w:val="24"/>
        </w:rPr>
        <w:t xml:space="preserve"> </w:t>
      </w:r>
      <w:r w:rsidRPr="008662DE">
        <w:rPr>
          <w:rFonts w:ascii="Times New Roman" w:hAnsi="Times New Roman" w:cs="Times New Roman"/>
          <w:sz w:val="24"/>
          <w:szCs w:val="24"/>
        </w:rPr>
        <w:t>pašalinimo pagrindų nebuvimo</w:t>
      </w:r>
      <w:r w:rsidR="004A415C"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bei jų nebuvimą patvirtinantys dokumentai nurodyti </w:t>
      </w:r>
      <w:r w:rsidR="00CF1B69" w:rsidRPr="008662DE">
        <w:rPr>
          <w:rFonts w:ascii="Times New Roman" w:hAnsi="Times New Roman" w:cs="Times New Roman"/>
          <w:sz w:val="24"/>
          <w:szCs w:val="24"/>
        </w:rPr>
        <w:t>s</w:t>
      </w:r>
      <w:r w:rsidR="0035091B" w:rsidRPr="008662DE">
        <w:rPr>
          <w:rFonts w:ascii="Times New Roman" w:hAnsi="Times New Roman" w:cs="Times New Roman"/>
          <w:sz w:val="24"/>
          <w:szCs w:val="24"/>
        </w:rPr>
        <w:t>pecialiųjų p</w:t>
      </w:r>
      <w:r w:rsidRPr="008662DE">
        <w:rPr>
          <w:rFonts w:ascii="Times New Roman" w:hAnsi="Times New Roman" w:cs="Times New Roman"/>
          <w:sz w:val="24"/>
          <w:szCs w:val="24"/>
        </w:rPr>
        <w:t>irkimo sąlygų</w:t>
      </w:r>
      <w:r w:rsidR="00482B6A" w:rsidRPr="008662DE">
        <w:rPr>
          <w:rFonts w:ascii="Times New Roman" w:hAnsi="Times New Roman" w:cs="Times New Roman"/>
          <w:sz w:val="24"/>
          <w:szCs w:val="24"/>
        </w:rPr>
        <w:t xml:space="preserve"> </w:t>
      </w:r>
      <w:r w:rsidR="0066774F" w:rsidRPr="008662DE">
        <w:rPr>
          <w:rFonts w:ascii="Times New Roman" w:hAnsi="Times New Roman" w:cs="Times New Roman"/>
          <w:sz w:val="24"/>
          <w:szCs w:val="24"/>
        </w:rPr>
        <w:t>2</w:t>
      </w:r>
      <w:r w:rsidR="00482B6A" w:rsidRPr="008662DE">
        <w:rPr>
          <w:rFonts w:ascii="Times New Roman" w:hAnsi="Times New Roman" w:cs="Times New Roman"/>
          <w:sz w:val="24"/>
          <w:szCs w:val="24"/>
        </w:rPr>
        <w:t xml:space="preserve"> </w:t>
      </w:r>
      <w:r w:rsidRPr="008662DE">
        <w:rPr>
          <w:rFonts w:ascii="Times New Roman" w:hAnsi="Times New Roman" w:cs="Times New Roman"/>
          <w:sz w:val="24"/>
          <w:szCs w:val="24"/>
        </w:rPr>
        <w:t>priede</w:t>
      </w:r>
      <w:r w:rsidR="00C03F13" w:rsidRPr="008662DE">
        <w:rPr>
          <w:rFonts w:ascii="Times New Roman" w:hAnsi="Times New Roman" w:cs="Times New Roman"/>
          <w:sz w:val="24"/>
          <w:szCs w:val="24"/>
        </w:rPr>
        <w:t xml:space="preserve"> (Tiekėjų pašalinimo pagrindai).</w:t>
      </w:r>
    </w:p>
    <w:p w14:paraId="0CBA8389" w14:textId="56A5C395" w:rsidR="00A87823" w:rsidRPr="008662DE"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8662DE">
        <w:rPr>
          <w:rFonts w:ascii="Times New Roman" w:hAnsi="Times New Roman" w:cs="Times New Roman"/>
          <w:sz w:val="24"/>
          <w:szCs w:val="24"/>
        </w:rPr>
        <w:lastRenderedPageBreak/>
        <w:t>Tiekėjams</w:t>
      </w:r>
      <w:r w:rsidR="004150DF" w:rsidRPr="008662DE">
        <w:rPr>
          <w:rFonts w:ascii="Times New Roman" w:hAnsi="Times New Roman" w:cs="Times New Roman"/>
          <w:sz w:val="24"/>
          <w:szCs w:val="24"/>
        </w:rPr>
        <w:t xml:space="preserve"> nustatomi</w:t>
      </w:r>
      <w:r w:rsidRPr="008662DE">
        <w:rPr>
          <w:rFonts w:ascii="Times New Roman" w:hAnsi="Times New Roman" w:cs="Times New Roman"/>
          <w:sz w:val="24"/>
          <w:szCs w:val="24"/>
        </w:rPr>
        <w:t xml:space="preserve"> </w:t>
      </w:r>
      <w:r w:rsidR="00243470" w:rsidRPr="008662DE">
        <w:rPr>
          <w:rFonts w:ascii="Times New Roman" w:hAnsi="Times New Roman" w:cs="Times New Roman"/>
          <w:sz w:val="24"/>
          <w:szCs w:val="24"/>
        </w:rPr>
        <w:t xml:space="preserve"> </w:t>
      </w:r>
      <w:r w:rsidRPr="008662DE">
        <w:rPr>
          <w:rFonts w:ascii="Times New Roman" w:hAnsi="Times New Roman" w:cs="Times New Roman"/>
          <w:sz w:val="24"/>
          <w:szCs w:val="24"/>
        </w:rPr>
        <w:t>kvalifikacijos reikalavimai</w:t>
      </w:r>
      <w:r w:rsidR="00BD4C90" w:rsidRPr="008662DE">
        <w:rPr>
          <w:rFonts w:ascii="Times New Roman" w:hAnsi="Times New Roman" w:cs="Times New Roman"/>
          <w:sz w:val="24"/>
          <w:szCs w:val="24"/>
        </w:rPr>
        <w:t xml:space="preserve"> </w:t>
      </w:r>
      <w:r w:rsidR="00DC22A4" w:rsidRPr="008662DE">
        <w:rPr>
          <w:rFonts w:ascii="Times New Roman" w:hAnsi="Times New Roman" w:cs="Times New Roman"/>
          <w:sz w:val="24"/>
          <w:szCs w:val="24"/>
        </w:rPr>
        <w:t>ir</w:t>
      </w:r>
      <w:r w:rsidR="004150DF" w:rsidRPr="008662DE">
        <w:rPr>
          <w:rFonts w:ascii="Times New Roman" w:hAnsi="Times New Roman" w:cs="Times New Roman"/>
          <w:sz w:val="24"/>
          <w:szCs w:val="24"/>
        </w:rPr>
        <w:t xml:space="preserve"> (arba)</w:t>
      </w:r>
      <w:r w:rsidR="00DC22A4" w:rsidRPr="008662DE">
        <w:rPr>
          <w:rFonts w:ascii="Times New Roman" w:hAnsi="Times New Roman" w:cs="Times New Roman"/>
          <w:sz w:val="24"/>
          <w:szCs w:val="24"/>
        </w:rPr>
        <w:t xml:space="preserve"> r</w:t>
      </w:r>
      <w:r w:rsidRPr="008662DE">
        <w:rPr>
          <w:rFonts w:ascii="Times New Roman" w:hAnsi="Times New Roman" w:cs="Times New Roman"/>
          <w:sz w:val="24"/>
          <w:szCs w:val="24"/>
        </w:rPr>
        <w:t>eikalavim</w:t>
      </w:r>
      <w:r w:rsidR="001128FB" w:rsidRPr="008662DE">
        <w:rPr>
          <w:rFonts w:ascii="Times New Roman" w:hAnsi="Times New Roman" w:cs="Times New Roman"/>
          <w:sz w:val="24"/>
          <w:szCs w:val="24"/>
        </w:rPr>
        <w:t>ai</w:t>
      </w:r>
      <w:r w:rsidR="00EC2471" w:rsidRPr="008662DE">
        <w:rPr>
          <w:rFonts w:ascii="Times New Roman" w:hAnsi="Times New Roman" w:cs="Times New Roman"/>
          <w:sz w:val="24"/>
          <w:szCs w:val="24"/>
        </w:rPr>
        <w:t xml:space="preserve"> dėl kokybės vadybos sistemos</w:t>
      </w:r>
      <w:r w:rsidR="00336A8F" w:rsidRPr="008662DE">
        <w:rPr>
          <w:rFonts w:ascii="Times New Roman" w:hAnsi="Times New Roman" w:cs="Times New Roman"/>
          <w:sz w:val="24"/>
          <w:szCs w:val="24"/>
        </w:rPr>
        <w:t xml:space="preserve"> ir (arba) </w:t>
      </w:r>
      <w:r w:rsidR="00AE3951" w:rsidRPr="008662DE">
        <w:rPr>
          <w:rFonts w:ascii="Times New Roman" w:hAnsi="Times New Roman" w:cs="Times New Roman"/>
          <w:sz w:val="24"/>
          <w:szCs w:val="24"/>
        </w:rPr>
        <w:t>aplinkos apsaugos vadybos sistemos</w:t>
      </w:r>
      <w:r w:rsidR="00336A8F" w:rsidRPr="008662DE">
        <w:rPr>
          <w:rFonts w:ascii="Times New Roman" w:hAnsi="Times New Roman" w:cs="Times New Roman"/>
          <w:sz w:val="24"/>
          <w:szCs w:val="24"/>
        </w:rPr>
        <w:t xml:space="preserve"> standartų laikymosi</w:t>
      </w:r>
      <w:r w:rsidR="009E56F5" w:rsidRPr="008662DE">
        <w:rPr>
          <w:rFonts w:ascii="Times New Roman" w:hAnsi="Times New Roman" w:cs="Times New Roman"/>
          <w:sz w:val="24"/>
          <w:szCs w:val="24"/>
        </w:rPr>
        <w:t xml:space="preserve"> (jei reikalaujama)</w:t>
      </w:r>
      <w:r w:rsidR="00171BA4" w:rsidRPr="008662DE">
        <w:rPr>
          <w:rFonts w:ascii="Times New Roman" w:hAnsi="Times New Roman" w:cs="Times New Roman"/>
          <w:sz w:val="24"/>
          <w:szCs w:val="24"/>
        </w:rPr>
        <w:t xml:space="preserve"> </w:t>
      </w:r>
      <w:r w:rsidR="00DA0471" w:rsidRPr="008662DE">
        <w:rPr>
          <w:rFonts w:ascii="Times New Roman" w:hAnsi="Times New Roman" w:cs="Times New Roman"/>
          <w:sz w:val="24"/>
          <w:szCs w:val="24"/>
        </w:rPr>
        <w:t xml:space="preserve">ir jų atitiktį </w:t>
      </w:r>
      <w:r w:rsidR="003E1AE4" w:rsidRPr="008662DE">
        <w:rPr>
          <w:rFonts w:ascii="Times New Roman" w:hAnsi="Times New Roman" w:cs="Times New Roman"/>
          <w:sz w:val="24"/>
          <w:szCs w:val="24"/>
        </w:rPr>
        <w:t xml:space="preserve">patvirtinantys dokumentai nurodyti </w:t>
      </w:r>
      <w:r w:rsidR="00723C43" w:rsidRPr="008662DE">
        <w:rPr>
          <w:rFonts w:ascii="Times New Roman" w:hAnsi="Times New Roman" w:cs="Times New Roman"/>
          <w:sz w:val="24"/>
          <w:szCs w:val="24"/>
        </w:rPr>
        <w:t xml:space="preserve">specialiųjų pirkimo sąlygų </w:t>
      </w:r>
      <w:r w:rsidR="0066774F" w:rsidRPr="008662DE">
        <w:rPr>
          <w:rFonts w:ascii="Times New Roman" w:hAnsi="Times New Roman" w:cs="Times New Roman"/>
          <w:sz w:val="24"/>
          <w:szCs w:val="24"/>
        </w:rPr>
        <w:t>1</w:t>
      </w:r>
      <w:r w:rsidR="00171BA4" w:rsidRPr="008662DE">
        <w:rPr>
          <w:rFonts w:ascii="Times New Roman" w:hAnsi="Times New Roman" w:cs="Times New Roman"/>
          <w:sz w:val="24"/>
          <w:szCs w:val="24"/>
        </w:rPr>
        <w:t xml:space="preserve"> priede</w:t>
      </w:r>
      <w:r w:rsidR="00A561BA" w:rsidRPr="008662DE">
        <w:rPr>
          <w:rFonts w:ascii="Times New Roman" w:hAnsi="Times New Roman" w:cs="Times New Roman"/>
          <w:sz w:val="24"/>
          <w:szCs w:val="24"/>
        </w:rPr>
        <w:t xml:space="preserve"> („Tiekėjų kvalifikacijos reikalavimai ir reikalaujami kokybės bei aplinkos apsaugos vadybos sistemų standartai) .</w:t>
      </w:r>
      <w:r w:rsidR="003B3D2C" w:rsidRPr="008662DE">
        <w:rPr>
          <w:rFonts w:ascii="Times New Roman" w:hAnsi="Times New Roman" w:cs="Times New Roman"/>
          <w:sz w:val="24"/>
          <w:szCs w:val="24"/>
        </w:rPr>
        <w:t>Tiekėjas, teikdamas pasiūlymą, įsipareigoja, kad sutartį vykdys tik teisę verstis atitinkama veikla turintys asmenys.</w:t>
      </w:r>
      <w:r w:rsidR="00CE1D26" w:rsidRPr="008662DE">
        <w:rPr>
          <w:rFonts w:ascii="Times New Roman" w:hAnsi="Times New Roman" w:cs="Times New Roman"/>
          <w:sz w:val="24"/>
          <w:szCs w:val="24"/>
        </w:rPr>
        <w:t xml:space="preserve"> </w:t>
      </w:r>
      <w:bookmarkEnd w:id="12"/>
      <w:bookmarkEnd w:id="13"/>
      <w:bookmarkEnd w:id="14"/>
    </w:p>
    <w:p w14:paraId="27045999" w14:textId="1FDD98C9" w:rsidR="001B505A" w:rsidRPr="008662DE"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8662DE">
        <w:rPr>
          <w:rFonts w:ascii="Times New Roman" w:eastAsia="Arial" w:hAnsi="Times New Roman" w:cs="Times New Roman"/>
          <w:b/>
          <w:bCs/>
          <w:sz w:val="24"/>
          <w:szCs w:val="24"/>
        </w:rPr>
        <w:t xml:space="preserve">Tiekėjas teikdamas pasiūlymą turi pateikti </w:t>
      </w:r>
      <w:r w:rsidR="00D410E3" w:rsidRPr="008662DE">
        <w:rPr>
          <w:rFonts w:ascii="Times New Roman" w:eastAsia="Arial" w:hAnsi="Times New Roman" w:cs="Times New Roman"/>
          <w:b/>
          <w:bCs/>
          <w:sz w:val="24"/>
          <w:szCs w:val="24"/>
        </w:rPr>
        <w:t xml:space="preserve">nurodytos </w:t>
      </w:r>
      <w:r w:rsidRPr="008662DE">
        <w:rPr>
          <w:rFonts w:ascii="Times New Roman" w:eastAsia="Arial" w:hAnsi="Times New Roman" w:cs="Times New Roman"/>
          <w:b/>
          <w:bCs/>
          <w:sz w:val="24"/>
          <w:szCs w:val="24"/>
        </w:rPr>
        <w:t>formos</w:t>
      </w:r>
      <w:r w:rsidR="00D410E3" w:rsidRPr="008662DE">
        <w:rPr>
          <w:rFonts w:ascii="Times New Roman" w:eastAsia="Arial" w:hAnsi="Times New Roman" w:cs="Times New Roman"/>
          <w:b/>
          <w:bCs/>
          <w:sz w:val="24"/>
          <w:szCs w:val="24"/>
        </w:rPr>
        <w:t xml:space="preserve"> (pridedama atskiru failu </w:t>
      </w:r>
      <w:proofErr w:type="spellStart"/>
      <w:r w:rsidR="00D410E3" w:rsidRPr="008662DE">
        <w:rPr>
          <w:rFonts w:ascii="Times New Roman" w:eastAsia="Arial" w:hAnsi="Times New Roman" w:cs="Times New Roman"/>
          <w:b/>
          <w:bCs/>
          <w:i/>
          <w:iCs/>
          <w:sz w:val="24"/>
          <w:szCs w:val="24"/>
        </w:rPr>
        <w:t>word</w:t>
      </w:r>
      <w:proofErr w:type="spellEnd"/>
      <w:r w:rsidR="00D410E3" w:rsidRPr="008662DE">
        <w:rPr>
          <w:rFonts w:ascii="Times New Roman" w:eastAsia="Arial" w:hAnsi="Times New Roman" w:cs="Times New Roman"/>
          <w:b/>
          <w:bCs/>
          <w:sz w:val="24"/>
          <w:szCs w:val="24"/>
        </w:rPr>
        <w:t xml:space="preserve"> formatu)</w:t>
      </w:r>
      <w:r w:rsidRPr="008662DE">
        <w:rPr>
          <w:rFonts w:ascii="Times New Roman" w:eastAsia="Arial" w:hAnsi="Times New Roman" w:cs="Times New Roman"/>
          <w:b/>
          <w:bCs/>
          <w:sz w:val="24"/>
          <w:szCs w:val="24"/>
        </w:rPr>
        <w:t xml:space="preserve"> deklaraciją dėl atitikties </w:t>
      </w:r>
      <w:r w:rsidR="00046884" w:rsidRPr="008662DE">
        <w:rPr>
          <w:rFonts w:ascii="Times New Roman" w:hAnsi="Times New Roman" w:cs="Times New Roman"/>
          <w:b/>
          <w:bCs/>
          <w:sz w:val="24"/>
          <w:szCs w:val="24"/>
        </w:rPr>
        <w:t>pašalinimo pagrindų</w:t>
      </w:r>
      <w:r w:rsidR="00046884" w:rsidRPr="008662DE">
        <w:rPr>
          <w:rFonts w:ascii="Times New Roman" w:hAnsi="Times New Roman" w:cs="Times New Roman"/>
          <w:sz w:val="24"/>
          <w:szCs w:val="24"/>
        </w:rPr>
        <w:t xml:space="preserve"> </w:t>
      </w:r>
      <w:r w:rsidRPr="008662DE">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sidRPr="008662DE">
        <w:rPr>
          <w:rFonts w:ascii="Times New Roman" w:eastAsia="Arial" w:hAnsi="Times New Roman" w:cs="Times New Roman"/>
          <w:b/>
          <w:bCs/>
          <w:sz w:val="24"/>
          <w:szCs w:val="24"/>
        </w:rPr>
        <w:t xml:space="preserve"> </w:t>
      </w:r>
    </w:p>
    <w:p w14:paraId="5ACF3EA7" w14:textId="77777777" w:rsidR="001B505A" w:rsidRPr="008662DE"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8662DE"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8662DE">
        <w:rPr>
          <w:rFonts w:ascii="Times New Roman" w:eastAsiaTheme="majorEastAsia" w:hAnsi="Times New Roman" w:cs="Times New Roman"/>
          <w:b/>
          <w:bCs/>
          <w:sz w:val="24"/>
          <w:szCs w:val="24"/>
        </w:rPr>
        <w:t>Reikalavimai, susiję su nacionaliniu saugumu</w:t>
      </w:r>
      <w:bookmarkEnd w:id="17"/>
      <w:r w:rsidRPr="008662DE">
        <w:rPr>
          <w:rFonts w:ascii="Times New Roman" w:eastAsiaTheme="majorEastAsia" w:hAnsi="Times New Roman" w:cs="Times New Roman"/>
          <w:b/>
          <w:bCs/>
          <w:sz w:val="24"/>
          <w:szCs w:val="24"/>
        </w:rPr>
        <w:t xml:space="preserve"> </w:t>
      </w:r>
    </w:p>
    <w:p w14:paraId="32851FA8" w14:textId="4DEABCCA" w:rsidR="00DA1AB4" w:rsidRPr="008662DE" w:rsidRDefault="00C3305E" w:rsidP="001B505A">
      <w:pPr>
        <w:spacing w:line="240" w:lineRule="auto"/>
        <w:ind w:left="567" w:hanging="141"/>
        <w:rPr>
          <w:rFonts w:ascii="Times New Roman" w:hAnsi="Times New Roman" w:cs="Times New Roman"/>
          <w:sz w:val="24"/>
          <w:szCs w:val="24"/>
        </w:rPr>
      </w:pPr>
      <w:r w:rsidRPr="008662DE">
        <w:rPr>
          <w:rFonts w:ascii="Times New Roman" w:hAnsi="Times New Roman" w:cs="Times New Roman"/>
          <w:sz w:val="24"/>
          <w:szCs w:val="24"/>
        </w:rPr>
        <w:t xml:space="preserve">Reikalavimai nacionaliniam </w:t>
      </w:r>
      <w:r w:rsidR="00EF5875" w:rsidRPr="008662DE">
        <w:rPr>
          <w:rFonts w:ascii="Times New Roman" w:hAnsi="Times New Roman" w:cs="Times New Roman"/>
          <w:sz w:val="24"/>
          <w:szCs w:val="24"/>
        </w:rPr>
        <w:t>saugumui netaikomi.</w:t>
      </w:r>
    </w:p>
    <w:p w14:paraId="492C5E84" w14:textId="77777777" w:rsidR="001B505A" w:rsidRPr="008662DE" w:rsidRDefault="001B505A" w:rsidP="001B505A">
      <w:pPr>
        <w:spacing w:line="240" w:lineRule="auto"/>
        <w:ind w:firstLine="0"/>
        <w:rPr>
          <w:rFonts w:ascii="Times New Roman" w:hAnsi="Times New Roman" w:cs="Times New Roman"/>
          <w:sz w:val="24"/>
          <w:szCs w:val="24"/>
        </w:rPr>
      </w:pPr>
    </w:p>
    <w:p w14:paraId="54E3F51A" w14:textId="792688BF" w:rsidR="00DA1AB4" w:rsidRPr="008662DE"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8662DE">
        <w:rPr>
          <w:rFonts w:ascii="Times New Roman" w:hAnsi="Times New Roman" w:cs="Times New Roman"/>
          <w:b/>
          <w:bCs/>
          <w:color w:val="auto"/>
          <w:sz w:val="24"/>
          <w:szCs w:val="24"/>
        </w:rPr>
        <w:t>Specialieji reikalavimai pasiūlymų rengimui ir pateikimui</w:t>
      </w:r>
      <w:bookmarkEnd w:id="18"/>
    </w:p>
    <w:p w14:paraId="42752441" w14:textId="7512219D" w:rsidR="008B12C0" w:rsidRPr="008662DE" w:rsidRDefault="00EF5875" w:rsidP="001B505A">
      <w:pPr>
        <w:spacing w:line="240" w:lineRule="auto"/>
        <w:ind w:firstLine="397"/>
        <w:rPr>
          <w:rFonts w:ascii="Times New Roman" w:hAnsi="Times New Roman" w:cs="Times New Roman"/>
          <w:sz w:val="24"/>
          <w:szCs w:val="24"/>
        </w:rPr>
      </w:pPr>
      <w:r w:rsidRPr="008662DE">
        <w:rPr>
          <w:rFonts w:ascii="Times New Roman" w:hAnsi="Times New Roman" w:cs="Times New Roman"/>
          <w:sz w:val="24"/>
          <w:szCs w:val="24"/>
        </w:rPr>
        <w:t xml:space="preserve">     </w:t>
      </w:r>
      <w:r w:rsidR="000010DA" w:rsidRPr="008662DE">
        <w:rPr>
          <w:rFonts w:ascii="Times New Roman" w:hAnsi="Times New Roman" w:cs="Times New Roman"/>
          <w:sz w:val="24"/>
          <w:szCs w:val="24"/>
        </w:rPr>
        <w:t>5</w:t>
      </w:r>
      <w:r w:rsidR="00CC654F" w:rsidRPr="008662DE">
        <w:rPr>
          <w:rFonts w:ascii="Times New Roman" w:hAnsi="Times New Roman" w:cs="Times New Roman"/>
          <w:sz w:val="24"/>
          <w:szCs w:val="24"/>
        </w:rPr>
        <w:t>.</w:t>
      </w:r>
      <w:r w:rsidR="00BD2E81" w:rsidRPr="008662DE">
        <w:rPr>
          <w:rFonts w:ascii="Times New Roman" w:hAnsi="Times New Roman" w:cs="Times New Roman"/>
          <w:sz w:val="24"/>
          <w:szCs w:val="24"/>
        </w:rPr>
        <w:t>1</w:t>
      </w:r>
      <w:r w:rsidR="00CC654F" w:rsidRPr="008662DE">
        <w:rPr>
          <w:rFonts w:ascii="Times New Roman" w:hAnsi="Times New Roman" w:cs="Times New Roman"/>
          <w:sz w:val="24"/>
          <w:szCs w:val="24"/>
        </w:rPr>
        <w:t>.</w:t>
      </w:r>
      <w:r w:rsidR="00291C92" w:rsidRPr="008662DE">
        <w:rPr>
          <w:rFonts w:ascii="Times New Roman" w:hAnsi="Times New Roman" w:cs="Times New Roman"/>
          <w:sz w:val="24"/>
          <w:szCs w:val="24"/>
        </w:rPr>
        <w:t xml:space="preserve"> </w:t>
      </w:r>
      <w:r w:rsidR="00D41416" w:rsidRPr="008662DE">
        <w:rPr>
          <w:rFonts w:ascii="Times New Roman" w:hAnsi="Times New Roman" w:cs="Times New Roman"/>
          <w:b/>
          <w:bCs/>
          <w:sz w:val="24"/>
          <w:szCs w:val="24"/>
        </w:rPr>
        <w:t xml:space="preserve">CVP IS pasiūlymo lango </w:t>
      </w:r>
      <w:r w:rsidR="00F16BEB" w:rsidRPr="008662DE">
        <w:rPr>
          <w:rFonts w:ascii="Times New Roman" w:hAnsi="Times New Roman" w:cs="Times New Roman"/>
          <w:b/>
          <w:bCs/>
          <w:sz w:val="24"/>
          <w:szCs w:val="24"/>
        </w:rPr>
        <w:t xml:space="preserve">eilutėje </w:t>
      </w:r>
      <w:r w:rsidR="008D277C" w:rsidRPr="008662DE">
        <w:rPr>
          <w:rFonts w:ascii="Times New Roman" w:hAnsi="Times New Roman" w:cs="Times New Roman"/>
          <w:b/>
          <w:bCs/>
          <w:sz w:val="24"/>
          <w:szCs w:val="24"/>
        </w:rPr>
        <w:t>„Prisegti dokument</w:t>
      </w:r>
      <w:r w:rsidR="00B7716A" w:rsidRPr="008662DE">
        <w:rPr>
          <w:rFonts w:ascii="Times New Roman" w:hAnsi="Times New Roman" w:cs="Times New Roman"/>
          <w:b/>
          <w:bCs/>
          <w:sz w:val="24"/>
          <w:szCs w:val="24"/>
        </w:rPr>
        <w:t>us</w:t>
      </w:r>
      <w:r w:rsidR="008D277C" w:rsidRPr="008662DE">
        <w:rPr>
          <w:rFonts w:ascii="Times New Roman" w:hAnsi="Times New Roman" w:cs="Times New Roman"/>
          <w:b/>
          <w:bCs/>
          <w:sz w:val="24"/>
          <w:szCs w:val="24"/>
        </w:rPr>
        <w:t>“ pateikiama</w:t>
      </w:r>
      <w:r w:rsidR="005964CC" w:rsidRPr="008662DE">
        <w:rPr>
          <w:rFonts w:ascii="Times New Roman" w:hAnsi="Times New Roman" w:cs="Times New Roman"/>
          <w:b/>
          <w:bCs/>
          <w:sz w:val="24"/>
          <w:szCs w:val="24"/>
        </w:rPr>
        <w:t>s</w:t>
      </w:r>
      <w:r w:rsidR="005964CC" w:rsidRPr="008662DE">
        <w:rPr>
          <w:rFonts w:ascii="Times New Roman" w:hAnsi="Times New Roman" w:cs="Times New Roman"/>
          <w:sz w:val="24"/>
          <w:szCs w:val="24"/>
        </w:rPr>
        <w:t xml:space="preserve"> </w:t>
      </w:r>
      <w:r w:rsidR="005A5204" w:rsidRPr="008662DE">
        <w:rPr>
          <w:rFonts w:ascii="Times New Roman" w:hAnsi="Times New Roman" w:cs="Times New Roman"/>
          <w:sz w:val="24"/>
          <w:szCs w:val="24"/>
        </w:rPr>
        <w:t xml:space="preserve">tiekėjo pasirašytas pasiūlymas, parengtas pagal </w:t>
      </w:r>
      <w:r w:rsidR="00820787" w:rsidRPr="008662DE">
        <w:rPr>
          <w:rFonts w:ascii="Times New Roman" w:hAnsi="Times New Roman" w:cs="Times New Roman"/>
          <w:sz w:val="24"/>
          <w:szCs w:val="24"/>
        </w:rPr>
        <w:t>s</w:t>
      </w:r>
      <w:r w:rsidR="00D85943" w:rsidRPr="008662DE">
        <w:rPr>
          <w:rFonts w:ascii="Times New Roman" w:hAnsi="Times New Roman" w:cs="Times New Roman"/>
          <w:sz w:val="24"/>
          <w:szCs w:val="24"/>
        </w:rPr>
        <w:t>pecialiųjų</w:t>
      </w:r>
      <w:r w:rsidR="00C13A01" w:rsidRPr="008662DE">
        <w:rPr>
          <w:rFonts w:ascii="Times New Roman" w:hAnsi="Times New Roman" w:cs="Times New Roman"/>
          <w:sz w:val="24"/>
          <w:szCs w:val="24"/>
        </w:rPr>
        <w:t xml:space="preserve"> pirkimo sąlygų </w:t>
      </w:r>
      <w:r w:rsidR="006F112E" w:rsidRPr="008662DE">
        <w:rPr>
          <w:rFonts w:ascii="Times New Roman" w:hAnsi="Times New Roman" w:cs="Times New Roman"/>
          <w:sz w:val="24"/>
          <w:szCs w:val="24"/>
        </w:rPr>
        <w:t>4</w:t>
      </w:r>
      <w:r w:rsidR="00C13A01" w:rsidRPr="008662DE">
        <w:rPr>
          <w:rFonts w:ascii="Times New Roman" w:hAnsi="Times New Roman" w:cs="Times New Roman"/>
          <w:sz w:val="24"/>
          <w:szCs w:val="24"/>
          <w:shd w:val="clear" w:color="auto" w:fill="FFFFFF"/>
        </w:rPr>
        <w:t xml:space="preserve"> </w:t>
      </w:r>
      <w:r w:rsidR="008339CC" w:rsidRPr="008662DE">
        <w:rPr>
          <w:rFonts w:ascii="Times New Roman" w:hAnsi="Times New Roman" w:cs="Times New Roman"/>
          <w:sz w:val="24"/>
          <w:szCs w:val="24"/>
        </w:rPr>
        <w:t xml:space="preserve">priede </w:t>
      </w:r>
      <w:r w:rsidR="005A5204" w:rsidRPr="008662DE">
        <w:rPr>
          <w:rFonts w:ascii="Times New Roman" w:hAnsi="Times New Roman" w:cs="Times New Roman"/>
          <w:sz w:val="24"/>
          <w:szCs w:val="24"/>
        </w:rPr>
        <w:t xml:space="preserve">pateiktą </w:t>
      </w:r>
      <w:r w:rsidR="00FE6EE6" w:rsidRPr="008662DE">
        <w:rPr>
          <w:rFonts w:ascii="Times New Roman" w:hAnsi="Times New Roman" w:cs="Times New Roman"/>
          <w:sz w:val="24"/>
          <w:szCs w:val="24"/>
        </w:rPr>
        <w:t>(</w:t>
      </w:r>
      <w:r w:rsidR="005A5204" w:rsidRPr="008662DE">
        <w:rPr>
          <w:rFonts w:ascii="Times New Roman" w:hAnsi="Times New Roman" w:cs="Times New Roman"/>
          <w:sz w:val="24"/>
          <w:szCs w:val="24"/>
        </w:rPr>
        <w:t>pasiūlymo formą</w:t>
      </w:r>
      <w:r w:rsidR="00FE6EE6" w:rsidRPr="008662DE">
        <w:rPr>
          <w:rFonts w:ascii="Times New Roman" w:hAnsi="Times New Roman" w:cs="Times New Roman"/>
          <w:sz w:val="24"/>
          <w:szCs w:val="24"/>
        </w:rPr>
        <w:t>)</w:t>
      </w:r>
      <w:r w:rsidR="0012509D">
        <w:rPr>
          <w:rFonts w:ascii="Times New Roman" w:hAnsi="Times New Roman" w:cs="Times New Roman"/>
          <w:sz w:val="24"/>
          <w:szCs w:val="24"/>
        </w:rPr>
        <w:t xml:space="preserve">, </w:t>
      </w:r>
      <w:r w:rsidR="00162C75">
        <w:rPr>
          <w:rFonts w:ascii="Times New Roman" w:hAnsi="Times New Roman" w:cs="Times New Roman"/>
          <w:sz w:val="24"/>
          <w:szCs w:val="24"/>
        </w:rPr>
        <w:t>nurodytos formos pašalinimo pagrindų deklaracij</w:t>
      </w:r>
      <w:r w:rsidR="00207DD1">
        <w:rPr>
          <w:rFonts w:ascii="Times New Roman" w:hAnsi="Times New Roman" w:cs="Times New Roman"/>
          <w:sz w:val="24"/>
          <w:szCs w:val="24"/>
        </w:rPr>
        <w:t>a</w:t>
      </w:r>
      <w:r w:rsidR="00142541">
        <w:rPr>
          <w:rFonts w:ascii="Times New Roman" w:hAnsi="Times New Roman" w:cs="Times New Roman"/>
          <w:sz w:val="24"/>
          <w:szCs w:val="24"/>
        </w:rPr>
        <w:t>,</w:t>
      </w:r>
      <w:r w:rsidR="00142541" w:rsidRPr="008662DE">
        <w:rPr>
          <w:rFonts w:ascii="Times New Roman" w:eastAsia="Arial" w:hAnsi="Times New Roman" w:cs="Times New Roman"/>
          <w:b/>
          <w:bCs/>
          <w:sz w:val="24"/>
          <w:szCs w:val="24"/>
        </w:rPr>
        <w:t xml:space="preserve"> </w:t>
      </w:r>
      <w:r w:rsidR="00F12DA7">
        <w:rPr>
          <w:rFonts w:ascii="Times New Roman" w:eastAsia="Calibri" w:hAnsi="Times New Roman" w:cs="Times New Roman"/>
          <w:kern w:val="16"/>
          <w:sz w:val="24"/>
          <w:szCs w:val="24"/>
        </w:rPr>
        <w:t>a</w:t>
      </w:r>
      <w:r w:rsidR="00F12DA7" w:rsidRPr="00F12DA7">
        <w:rPr>
          <w:rFonts w:ascii="Times New Roman" w:eastAsia="Calibri" w:hAnsi="Times New Roman" w:cs="Times New Roman"/>
          <w:kern w:val="16"/>
          <w:sz w:val="24"/>
          <w:szCs w:val="24"/>
        </w:rPr>
        <w:t>plinkos apsaugos vadybos sistemos standartų reikalavim</w:t>
      </w:r>
      <w:r w:rsidR="00F12DA7">
        <w:rPr>
          <w:rFonts w:ascii="Times New Roman" w:eastAsia="Calibri" w:hAnsi="Times New Roman" w:cs="Times New Roman"/>
          <w:kern w:val="16"/>
          <w:sz w:val="24"/>
          <w:szCs w:val="24"/>
        </w:rPr>
        <w:t>us pagrindžia</w:t>
      </w:r>
      <w:r w:rsidR="00207DD1">
        <w:rPr>
          <w:rFonts w:ascii="Times New Roman" w:eastAsia="Calibri" w:hAnsi="Times New Roman" w:cs="Times New Roman"/>
          <w:kern w:val="16"/>
          <w:sz w:val="24"/>
          <w:szCs w:val="24"/>
        </w:rPr>
        <w:t>ntys</w:t>
      </w:r>
      <w:r w:rsidR="00F12DA7">
        <w:rPr>
          <w:rFonts w:ascii="Times New Roman" w:eastAsia="Calibri" w:hAnsi="Times New Roman" w:cs="Times New Roman"/>
          <w:kern w:val="16"/>
          <w:sz w:val="24"/>
          <w:szCs w:val="24"/>
        </w:rPr>
        <w:t xml:space="preserve"> dokument</w:t>
      </w:r>
      <w:r w:rsidR="00207DD1">
        <w:rPr>
          <w:rFonts w:ascii="Times New Roman" w:eastAsia="Calibri" w:hAnsi="Times New Roman" w:cs="Times New Roman"/>
          <w:kern w:val="16"/>
          <w:sz w:val="24"/>
          <w:szCs w:val="24"/>
        </w:rPr>
        <w:t>ai</w:t>
      </w:r>
      <w:r w:rsidR="007A02C5" w:rsidRPr="008662DE">
        <w:rPr>
          <w:rFonts w:ascii="Times New Roman" w:hAnsi="Times New Roman" w:cs="Times New Roman"/>
          <w:sz w:val="24"/>
          <w:szCs w:val="24"/>
        </w:rPr>
        <w:t xml:space="preserve"> ir </w:t>
      </w:r>
      <w:r w:rsidR="005A5204" w:rsidRPr="008662DE">
        <w:rPr>
          <w:rFonts w:ascii="Times New Roman" w:hAnsi="Times New Roman" w:cs="Times New Roman"/>
          <w:sz w:val="24"/>
          <w:szCs w:val="24"/>
        </w:rPr>
        <w:t>pasiūlymo formoje nurodyti kiti</w:t>
      </w:r>
      <w:r w:rsidR="000A33A3" w:rsidRPr="008662DE">
        <w:rPr>
          <w:rFonts w:ascii="Times New Roman" w:hAnsi="Times New Roman" w:cs="Times New Roman"/>
          <w:sz w:val="24"/>
          <w:szCs w:val="24"/>
        </w:rPr>
        <w:t xml:space="preserve"> </w:t>
      </w:r>
      <w:r w:rsidR="005A5204" w:rsidRPr="008662DE">
        <w:rPr>
          <w:rFonts w:ascii="Times New Roman" w:hAnsi="Times New Roman" w:cs="Times New Roman"/>
          <w:sz w:val="24"/>
          <w:szCs w:val="24"/>
        </w:rPr>
        <w:t>būtini dokumentai (jų kopijos).</w:t>
      </w:r>
    </w:p>
    <w:p w14:paraId="0A3C79F0" w14:textId="43D572A2" w:rsidR="001C1D32" w:rsidRPr="008662DE" w:rsidRDefault="005A52E6" w:rsidP="00DD4BE9">
      <w:pPr>
        <w:pStyle w:val="Sraopastraipa"/>
        <w:spacing w:line="276" w:lineRule="auto"/>
        <w:ind w:left="0"/>
        <w:rPr>
          <w:rFonts w:ascii="Times New Roman" w:hAnsi="Times New Roman" w:cs="Times New Roman"/>
          <w:sz w:val="24"/>
          <w:szCs w:val="24"/>
          <w:u w:val="single"/>
        </w:rPr>
      </w:pPr>
      <w:r w:rsidRPr="008662DE">
        <w:rPr>
          <w:rFonts w:ascii="Times New Roman" w:eastAsia="Calibri" w:hAnsi="Times New Roman" w:cs="Times New Roman"/>
          <w:sz w:val="24"/>
          <w:szCs w:val="24"/>
        </w:rPr>
        <w:t xml:space="preserve">5.2. </w:t>
      </w:r>
      <w:r w:rsidR="00AD4F1A" w:rsidRPr="008662DE">
        <w:rPr>
          <w:rFonts w:ascii="Times New Roman" w:eastAsia="Calibri" w:hAnsi="Times New Roman" w:cs="Times New Roman"/>
          <w:sz w:val="24"/>
          <w:szCs w:val="24"/>
        </w:rPr>
        <w:t xml:space="preserve">Pasiūlymas gali būti pasirašytas </w:t>
      </w:r>
      <w:r w:rsidR="00FD5736" w:rsidRPr="008662DE">
        <w:rPr>
          <w:rFonts w:ascii="Times New Roman" w:eastAsia="Calibri" w:hAnsi="Times New Roman" w:cs="Times New Roman"/>
          <w:sz w:val="24"/>
          <w:szCs w:val="24"/>
        </w:rPr>
        <w:t xml:space="preserve">fiziniu arba </w:t>
      </w:r>
      <w:r w:rsidR="00AD4F1A" w:rsidRPr="008662DE">
        <w:rPr>
          <w:rFonts w:ascii="Times New Roman" w:eastAsia="Calibri" w:hAnsi="Times New Roman" w:cs="Times New Roman"/>
          <w:sz w:val="24"/>
          <w:szCs w:val="24"/>
        </w:rPr>
        <w:t xml:space="preserve">kvalifikuotu elektroniniu parašu. Jeigu </w:t>
      </w:r>
      <w:r w:rsidR="00FD5736" w:rsidRPr="008662DE">
        <w:rPr>
          <w:rFonts w:ascii="Times New Roman" w:eastAsia="Calibri" w:hAnsi="Times New Roman" w:cs="Times New Roman"/>
          <w:sz w:val="24"/>
          <w:szCs w:val="24"/>
        </w:rPr>
        <w:t xml:space="preserve">tiekėjas </w:t>
      </w:r>
      <w:r w:rsidR="00AD4F1A" w:rsidRPr="008662DE">
        <w:rPr>
          <w:rFonts w:ascii="Times New Roman" w:eastAsia="Calibri" w:hAnsi="Times New Roman" w:cs="Times New Roman"/>
          <w:sz w:val="24"/>
          <w:szCs w:val="24"/>
        </w:rPr>
        <w:t>dokumentus tvirtina naudodamas elektroninį, o ne fizinį parašą, elektroninis parašas turi atitikti VPĮ 22</w:t>
      </w:r>
      <w:r w:rsidR="006E2B14" w:rsidRPr="008662DE">
        <w:rPr>
          <w:rFonts w:ascii="Times New Roman" w:eastAsia="Calibri" w:hAnsi="Times New Roman" w:cs="Times New Roman"/>
          <w:sz w:val="24"/>
          <w:szCs w:val="24"/>
        </w:rPr>
        <w:t xml:space="preserve"> </w:t>
      </w:r>
      <w:r w:rsidR="00AD4F1A" w:rsidRPr="008662DE">
        <w:rPr>
          <w:rFonts w:ascii="Times New Roman" w:eastAsia="Calibri" w:hAnsi="Times New Roman" w:cs="Times New Roman"/>
          <w:sz w:val="24"/>
          <w:szCs w:val="24"/>
        </w:rPr>
        <w:t xml:space="preserve">straipsnio 11 dalies 2 ir 3 punktuose nustatytus reikalavimus. </w:t>
      </w:r>
      <w:r w:rsidR="7C928381" w:rsidRPr="008662DE">
        <w:rPr>
          <w:rFonts w:ascii="Times New Roman" w:hAnsi="Times New Roman" w:cs="Times New Roman"/>
          <w:sz w:val="24"/>
          <w:szCs w:val="24"/>
        </w:rPr>
        <w:t>P</w:t>
      </w:r>
      <w:r w:rsidR="007037F7" w:rsidRPr="008662DE">
        <w:rPr>
          <w:rFonts w:ascii="Times New Roman" w:hAnsi="Times New Roman" w:cs="Times New Roman"/>
          <w:sz w:val="24"/>
          <w:szCs w:val="24"/>
        </w:rPr>
        <w:t>erkančiajai organizacijai</w:t>
      </w:r>
      <w:r w:rsidR="00AD4F1A" w:rsidRPr="008662DE">
        <w:rPr>
          <w:rFonts w:ascii="Times New Roman" w:hAnsi="Times New Roman" w:cs="Times New Roman"/>
          <w:sz w:val="24"/>
          <w:szCs w:val="24"/>
        </w:rPr>
        <w:t xml:space="preserve"> kilus abejonių dėl dokumentų tikrumo, ji turi teisę reikalauti pateikti dokumentų originalus.</w:t>
      </w:r>
      <w:r w:rsidR="00AD4F1A" w:rsidRPr="008662DE">
        <w:rPr>
          <w:rFonts w:ascii="Times New Roman" w:eastAsia="Calibri" w:hAnsi="Times New Roman" w:cs="Times New Roman"/>
          <w:sz w:val="24"/>
          <w:szCs w:val="24"/>
        </w:rPr>
        <w:t xml:space="preserve"> Gali būti:</w:t>
      </w:r>
    </w:p>
    <w:p w14:paraId="2EE860FF" w14:textId="0B983AE4" w:rsidR="001C1D32" w:rsidRPr="008662DE" w:rsidRDefault="005A52E6" w:rsidP="00DD4BE9">
      <w:pPr>
        <w:spacing w:line="276" w:lineRule="auto"/>
        <w:ind w:firstLine="709"/>
        <w:rPr>
          <w:rFonts w:ascii="Times New Roman" w:hAnsi="Times New Roman" w:cs="Times New Roman"/>
          <w:sz w:val="24"/>
          <w:szCs w:val="24"/>
        </w:rPr>
      </w:pPr>
      <w:r w:rsidRPr="008662DE">
        <w:rPr>
          <w:rFonts w:ascii="Times New Roman" w:eastAsia="Calibri" w:hAnsi="Times New Roman" w:cs="Times New Roman"/>
          <w:sz w:val="24"/>
          <w:szCs w:val="24"/>
        </w:rPr>
        <w:t>5</w:t>
      </w:r>
      <w:r w:rsidR="00713645" w:rsidRPr="008662DE">
        <w:rPr>
          <w:rFonts w:ascii="Times New Roman" w:eastAsia="Calibri" w:hAnsi="Times New Roman" w:cs="Times New Roman"/>
          <w:sz w:val="24"/>
          <w:szCs w:val="24"/>
        </w:rPr>
        <w:t>.</w:t>
      </w:r>
      <w:r w:rsidR="00C60621" w:rsidRPr="008662DE">
        <w:rPr>
          <w:rFonts w:ascii="Times New Roman" w:eastAsia="Calibri" w:hAnsi="Times New Roman" w:cs="Times New Roman"/>
          <w:sz w:val="24"/>
          <w:szCs w:val="24"/>
        </w:rPr>
        <w:t>2</w:t>
      </w:r>
      <w:r w:rsidR="00713645" w:rsidRPr="008662DE">
        <w:rPr>
          <w:rFonts w:ascii="Times New Roman" w:eastAsia="Calibri" w:hAnsi="Times New Roman" w:cs="Times New Roman"/>
          <w:sz w:val="24"/>
          <w:szCs w:val="24"/>
        </w:rPr>
        <w:t xml:space="preserve">.1. </w:t>
      </w:r>
      <w:r w:rsidR="00AD4F1A" w:rsidRPr="008662DE">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8662DE" w:rsidRDefault="00C60621" w:rsidP="00DD4BE9">
      <w:pPr>
        <w:pStyle w:val="Sraopastraipa"/>
        <w:spacing w:line="276" w:lineRule="auto"/>
        <w:ind w:left="0"/>
        <w:rPr>
          <w:rFonts w:ascii="Times New Roman" w:hAnsi="Times New Roman" w:cs="Times New Roman"/>
          <w:sz w:val="24"/>
          <w:szCs w:val="24"/>
        </w:rPr>
      </w:pPr>
      <w:r w:rsidRPr="008662DE">
        <w:rPr>
          <w:rFonts w:ascii="Times New Roman" w:eastAsia="Calibri" w:hAnsi="Times New Roman" w:cs="Times New Roman"/>
          <w:sz w:val="24"/>
          <w:szCs w:val="24"/>
        </w:rPr>
        <w:t>5</w:t>
      </w:r>
      <w:r w:rsidR="00713645" w:rsidRPr="008662DE">
        <w:rPr>
          <w:rFonts w:ascii="Times New Roman" w:eastAsia="Calibri" w:hAnsi="Times New Roman" w:cs="Times New Roman"/>
          <w:sz w:val="24"/>
          <w:szCs w:val="24"/>
        </w:rPr>
        <w:t>.</w:t>
      </w:r>
      <w:r w:rsidRPr="008662DE">
        <w:rPr>
          <w:rFonts w:ascii="Times New Roman" w:eastAsia="Calibri" w:hAnsi="Times New Roman" w:cs="Times New Roman"/>
          <w:sz w:val="24"/>
          <w:szCs w:val="24"/>
        </w:rPr>
        <w:t>2</w:t>
      </w:r>
      <w:r w:rsidR="00713645" w:rsidRPr="008662DE">
        <w:rPr>
          <w:rFonts w:ascii="Times New Roman" w:eastAsia="Calibri" w:hAnsi="Times New Roman" w:cs="Times New Roman"/>
          <w:sz w:val="24"/>
          <w:szCs w:val="24"/>
        </w:rPr>
        <w:t xml:space="preserve">.2. </w:t>
      </w:r>
      <w:r w:rsidR="00AD4F1A" w:rsidRPr="008662D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9649864" w:rsidR="00EB0E73" w:rsidRPr="008662DE" w:rsidRDefault="00A06393" w:rsidP="00DD4BE9">
      <w:pPr>
        <w:pStyle w:val="Sraopastraipa"/>
        <w:spacing w:line="276" w:lineRule="auto"/>
        <w:ind w:left="0"/>
        <w:rPr>
          <w:rFonts w:ascii="Times New Roman" w:hAnsi="Times New Roman" w:cs="Times New Roman"/>
          <w:sz w:val="24"/>
          <w:szCs w:val="24"/>
        </w:rPr>
      </w:pPr>
      <w:r w:rsidRPr="008662DE">
        <w:rPr>
          <w:rFonts w:ascii="Times New Roman" w:eastAsia="Arial" w:hAnsi="Times New Roman" w:cs="Times New Roman"/>
          <w:sz w:val="24"/>
          <w:szCs w:val="24"/>
        </w:rPr>
        <w:t xml:space="preserve"> </w:t>
      </w:r>
      <w:r w:rsidR="00392458" w:rsidRPr="008662DE">
        <w:rPr>
          <w:rFonts w:ascii="Times New Roman" w:eastAsia="Arial" w:hAnsi="Times New Roman" w:cs="Times New Roman"/>
          <w:sz w:val="24"/>
          <w:szCs w:val="24"/>
        </w:rPr>
        <w:t xml:space="preserve">5.3. </w:t>
      </w:r>
      <w:r w:rsidR="00D61DED" w:rsidRPr="008662DE">
        <w:rPr>
          <w:rFonts w:ascii="Times New Roman" w:eastAsia="Arial" w:hAnsi="Times New Roman" w:cs="Times New Roman"/>
          <w:sz w:val="24"/>
          <w:szCs w:val="24"/>
        </w:rPr>
        <w:t>Pasiūlyma</w:t>
      </w:r>
      <w:r w:rsidR="00543400" w:rsidRPr="008662DE">
        <w:rPr>
          <w:rFonts w:ascii="Times New Roman" w:eastAsia="Arial" w:hAnsi="Times New Roman" w:cs="Times New Roman"/>
          <w:sz w:val="24"/>
          <w:szCs w:val="24"/>
        </w:rPr>
        <w:t>s turi būti parengtas</w:t>
      </w:r>
      <w:r w:rsidR="00D61DED" w:rsidRPr="008662DE">
        <w:rPr>
          <w:rFonts w:ascii="Times New Roman" w:eastAsia="Arial" w:hAnsi="Times New Roman" w:cs="Times New Roman"/>
          <w:sz w:val="24"/>
          <w:szCs w:val="24"/>
        </w:rPr>
        <w:t xml:space="preserve"> lietuvių</w:t>
      </w:r>
      <w:r w:rsidR="00F7501B" w:rsidRPr="008662DE">
        <w:rPr>
          <w:rFonts w:ascii="Times New Roman" w:eastAsia="Arial" w:hAnsi="Times New Roman" w:cs="Times New Roman"/>
          <w:sz w:val="24"/>
          <w:szCs w:val="24"/>
        </w:rPr>
        <w:t xml:space="preserve"> kalba.</w:t>
      </w:r>
      <w:r w:rsidR="00D61DED" w:rsidRPr="008662DE">
        <w:rPr>
          <w:rFonts w:ascii="Times New Roman" w:eastAsia="Arial" w:hAnsi="Times New Roman" w:cs="Times New Roman"/>
          <w:sz w:val="24"/>
          <w:szCs w:val="24"/>
        </w:rPr>
        <w:t xml:space="preserve"> </w:t>
      </w:r>
      <w:r w:rsidR="000A3108" w:rsidRPr="008662DE">
        <w:rPr>
          <w:rFonts w:ascii="Times New Roman" w:eastAsia="Arial" w:hAnsi="Times New Roman" w:cs="Times New Roman"/>
          <w:sz w:val="24"/>
          <w:szCs w:val="24"/>
        </w:rPr>
        <w:t>Jei</w:t>
      </w:r>
      <w:r w:rsidR="00A21F1B" w:rsidRPr="008662DE">
        <w:rPr>
          <w:rFonts w:ascii="Times New Roman" w:eastAsia="Arial" w:hAnsi="Times New Roman" w:cs="Times New Roman"/>
          <w:sz w:val="24"/>
          <w:szCs w:val="24"/>
        </w:rPr>
        <w:t xml:space="preserve">gu pasiūlymas ar </w:t>
      </w:r>
      <w:r w:rsidR="000A3108" w:rsidRPr="008662DE">
        <w:rPr>
          <w:rFonts w:ascii="Times New Roman" w:eastAsia="Arial" w:hAnsi="Times New Roman" w:cs="Times New Roman"/>
          <w:sz w:val="24"/>
          <w:szCs w:val="24"/>
        </w:rPr>
        <w:t xml:space="preserve">kurie nors su pasiūlymu teikiami dokumentai parengti ne ta kalba, kuria reikalaujama, turi būti pateiktas tikslus vertimas į reikalaujamą kalbą. </w:t>
      </w:r>
    </w:p>
    <w:p w14:paraId="5669A55B" w14:textId="3F5ECCE2" w:rsidR="0032046A" w:rsidRPr="008662DE" w:rsidRDefault="00AB0036" w:rsidP="00DD4BE9">
      <w:pPr>
        <w:pStyle w:val="Sraopastraipa"/>
        <w:spacing w:line="276" w:lineRule="auto"/>
        <w:ind w:left="0"/>
        <w:rPr>
          <w:rFonts w:ascii="Times New Roman" w:hAnsi="Times New Roman" w:cs="Times New Roman"/>
          <w:sz w:val="24"/>
          <w:szCs w:val="24"/>
        </w:rPr>
      </w:pPr>
      <w:r w:rsidRPr="008662DE">
        <w:rPr>
          <w:rFonts w:ascii="Times New Roman" w:hAnsi="Times New Roman" w:cs="Times New Roman"/>
          <w:sz w:val="24"/>
          <w:szCs w:val="24"/>
        </w:rPr>
        <w:t xml:space="preserve">5.4. </w:t>
      </w:r>
      <w:r w:rsidR="0032046A" w:rsidRPr="008662DE">
        <w:rPr>
          <w:rFonts w:ascii="Times New Roman" w:hAnsi="Times New Roman" w:cs="Times New Roman"/>
          <w:sz w:val="24"/>
          <w:szCs w:val="24"/>
        </w:rPr>
        <w:t>Pasiūlym</w:t>
      </w:r>
      <w:r w:rsidR="00990A2D" w:rsidRPr="008662DE">
        <w:rPr>
          <w:rFonts w:ascii="Times New Roman" w:hAnsi="Times New Roman" w:cs="Times New Roman"/>
          <w:sz w:val="24"/>
          <w:szCs w:val="24"/>
        </w:rPr>
        <w:t xml:space="preserve">uose nurodytos kainos </w:t>
      </w:r>
      <w:r w:rsidR="003C09C7" w:rsidRPr="008662DE">
        <w:rPr>
          <w:rFonts w:ascii="Times New Roman" w:hAnsi="Times New Roman" w:cs="Times New Roman"/>
          <w:sz w:val="24"/>
          <w:szCs w:val="24"/>
        </w:rPr>
        <w:t xml:space="preserve">bus vertinamos </w:t>
      </w:r>
      <w:r w:rsidR="0032046A" w:rsidRPr="008662DE">
        <w:rPr>
          <w:rFonts w:ascii="Times New Roman" w:hAnsi="Times New Roman" w:cs="Times New Roman"/>
          <w:sz w:val="24"/>
          <w:szCs w:val="24"/>
        </w:rPr>
        <w:t>eurais</w:t>
      </w:r>
      <w:r w:rsidR="0032046A" w:rsidRPr="008662DE">
        <w:rPr>
          <w:rFonts w:ascii="Times New Roman" w:eastAsia="Calibri" w:hAnsi="Times New Roman" w:cs="Times New Roman"/>
          <w:sz w:val="24"/>
          <w:szCs w:val="24"/>
        </w:rPr>
        <w:t>.</w:t>
      </w:r>
      <w:r w:rsidR="0032046A" w:rsidRPr="008662DE">
        <w:rPr>
          <w:rFonts w:ascii="Times New Roman" w:hAnsi="Times New Roman" w:cs="Times New Roman"/>
          <w:sz w:val="24"/>
          <w:szCs w:val="24"/>
        </w:rPr>
        <w:t xml:space="preserve"> Jeigu </w:t>
      </w:r>
      <w:r w:rsidR="005B57A2" w:rsidRPr="008662DE">
        <w:rPr>
          <w:rFonts w:ascii="Times New Roman" w:hAnsi="Times New Roman" w:cs="Times New Roman"/>
          <w:sz w:val="24"/>
          <w:szCs w:val="24"/>
        </w:rPr>
        <w:t>p</w:t>
      </w:r>
      <w:r w:rsidR="0032046A" w:rsidRPr="008662DE">
        <w:rPr>
          <w:rFonts w:ascii="Times New Roman" w:hAnsi="Times New Roman" w:cs="Times New Roman"/>
          <w:sz w:val="24"/>
          <w:szCs w:val="24"/>
        </w:rPr>
        <w:t xml:space="preserve">asiūlymuose kainos nurodytos užsienio valiuta, jos </w:t>
      </w:r>
      <w:r w:rsidR="003C09C7" w:rsidRPr="008662DE">
        <w:rPr>
          <w:rFonts w:ascii="Times New Roman" w:hAnsi="Times New Roman" w:cs="Times New Roman"/>
          <w:sz w:val="24"/>
          <w:szCs w:val="24"/>
        </w:rPr>
        <w:t>bus</w:t>
      </w:r>
      <w:r w:rsidR="0032046A" w:rsidRPr="008662DE">
        <w:rPr>
          <w:rFonts w:ascii="Times New Roman" w:hAnsi="Times New Roman" w:cs="Times New Roman"/>
          <w:sz w:val="24"/>
          <w:szCs w:val="24"/>
        </w:rPr>
        <w:t xml:space="preserve"> perskaičiuojamos </w:t>
      </w:r>
      <w:r w:rsidR="003C09C7" w:rsidRPr="008662DE">
        <w:rPr>
          <w:rFonts w:ascii="Times New Roman" w:hAnsi="Times New Roman" w:cs="Times New Roman"/>
          <w:sz w:val="24"/>
          <w:szCs w:val="24"/>
        </w:rPr>
        <w:t>eurais</w:t>
      </w:r>
      <w:r w:rsidR="0032046A" w:rsidRPr="008662D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662DE">
        <w:rPr>
          <w:rFonts w:ascii="Times New Roman" w:hAnsi="Times New Roman" w:cs="Times New Roman"/>
          <w:sz w:val="24"/>
          <w:szCs w:val="24"/>
        </w:rPr>
        <w:t>.</w:t>
      </w:r>
    </w:p>
    <w:p w14:paraId="4CC36FFA" w14:textId="3E4359FE" w:rsidR="006A6A5B" w:rsidRPr="008662DE"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8662DE">
        <w:rPr>
          <w:rFonts w:ascii="Times New Roman" w:eastAsia="Arial" w:hAnsi="Times New Roman" w:cs="Times New Roman"/>
          <w:sz w:val="24"/>
          <w:szCs w:val="24"/>
        </w:rPr>
        <w:t>5.5.</w:t>
      </w:r>
      <w:r w:rsidR="006A6A5B" w:rsidRPr="008662DE">
        <w:rPr>
          <w:rFonts w:ascii="Times New Roman" w:eastAsia="Arial" w:hAnsi="Times New Roman" w:cs="Times New Roman"/>
          <w:sz w:val="24"/>
          <w:szCs w:val="24"/>
        </w:rPr>
        <w:t xml:space="preserve"> Bendra pasiūlymo kaina (sąnaudos) su PVM  turi būti nurodoma dviejų </w:t>
      </w:r>
      <w:r w:rsidR="00EE7D60" w:rsidRPr="008662DE">
        <w:rPr>
          <w:rFonts w:ascii="Times New Roman" w:eastAsia="Arial" w:hAnsi="Times New Roman" w:cs="Times New Roman"/>
          <w:sz w:val="24"/>
          <w:szCs w:val="24"/>
        </w:rPr>
        <w:t>skaitmenų</w:t>
      </w:r>
      <w:r w:rsidR="006A6A5B" w:rsidRPr="008662D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662DE">
        <w:rPr>
          <w:rFonts w:ascii="Times New Roman" w:eastAsia="Arial" w:hAnsi="Times New Roman" w:cs="Times New Roman"/>
          <w:sz w:val="24"/>
          <w:szCs w:val="24"/>
        </w:rPr>
        <w:t>i</w:t>
      </w:r>
      <w:r w:rsidR="006A6A5B" w:rsidRPr="008662DE">
        <w:rPr>
          <w:rFonts w:ascii="Times New Roman" w:eastAsia="Arial" w:hAnsi="Times New Roman" w:cs="Times New Roman"/>
          <w:sz w:val="24"/>
          <w:szCs w:val="24"/>
        </w:rPr>
        <w:t xml:space="preserve"> neribojant </w:t>
      </w:r>
      <w:r w:rsidR="00EE7D60" w:rsidRPr="008662DE">
        <w:rPr>
          <w:rFonts w:ascii="Times New Roman" w:eastAsia="Arial" w:hAnsi="Times New Roman" w:cs="Times New Roman"/>
          <w:sz w:val="24"/>
          <w:szCs w:val="24"/>
        </w:rPr>
        <w:t>skaitmenų</w:t>
      </w:r>
      <w:r w:rsidR="006A6A5B" w:rsidRPr="008662DE">
        <w:rPr>
          <w:rFonts w:ascii="Times New Roman" w:eastAsia="Arial" w:hAnsi="Times New Roman" w:cs="Times New Roman"/>
          <w:sz w:val="24"/>
          <w:szCs w:val="24"/>
        </w:rPr>
        <w:t xml:space="preserve"> po kablelio kiekio. </w:t>
      </w:r>
    </w:p>
    <w:p w14:paraId="1AED56F2" w14:textId="77777777" w:rsidR="00F329A4" w:rsidRPr="008662DE" w:rsidRDefault="009C66EF" w:rsidP="00DD4BE9">
      <w:pPr>
        <w:pStyle w:val="Sraopastraipa"/>
        <w:spacing w:after="160" w:line="276" w:lineRule="auto"/>
        <w:ind w:left="0" w:firstLine="710"/>
        <w:rPr>
          <w:rFonts w:ascii="Times New Roman" w:hAnsi="Times New Roman" w:cs="Times New Roman"/>
          <w:sz w:val="24"/>
          <w:szCs w:val="24"/>
        </w:rPr>
      </w:pPr>
      <w:r w:rsidRPr="008662DE">
        <w:rPr>
          <w:rFonts w:ascii="Times New Roman" w:eastAsia="Arial" w:hAnsi="Times New Roman" w:cs="Times New Roman"/>
          <w:sz w:val="24"/>
          <w:szCs w:val="24"/>
        </w:rPr>
        <w:t xml:space="preserve">5.6. Tiekėjų pasiūlymuose nurodytos kainos bus vertinamos </w:t>
      </w:r>
      <w:r w:rsidRPr="008662DE">
        <w:rPr>
          <w:rFonts w:ascii="Times New Roman" w:hAnsi="Times New Roman" w:cs="Times New Roman"/>
          <w:sz w:val="24"/>
          <w:szCs w:val="24"/>
        </w:rPr>
        <w:t xml:space="preserve">ir lyginamos su visais mokesčiais, įskaitant PVM. </w:t>
      </w:r>
    </w:p>
    <w:p w14:paraId="3946E33E" w14:textId="161E8267" w:rsidR="00F527B1" w:rsidRPr="008662DE"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8662DE">
        <w:rPr>
          <w:rFonts w:ascii="Times New Roman" w:hAnsi="Times New Roman" w:cs="Times New Roman"/>
          <w:b/>
          <w:bCs/>
          <w:color w:val="auto"/>
          <w:sz w:val="24"/>
          <w:szCs w:val="24"/>
        </w:rPr>
        <w:t>Pasiūlymo galiojimo užtikrinimas</w:t>
      </w:r>
      <w:bookmarkEnd w:id="19"/>
    </w:p>
    <w:p w14:paraId="592FB423" w14:textId="598D7361" w:rsidR="007962B0" w:rsidRPr="008662DE"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8662DE">
        <w:rPr>
          <w:rFonts w:ascii="Times New Roman" w:hAnsi="Times New Roman" w:cs="Times New Roman"/>
          <w:sz w:val="24"/>
          <w:szCs w:val="24"/>
        </w:rPr>
        <w:t xml:space="preserve">Perkančioji organizacija nereikalauja užtikrinti pasiūlymo galiojimą, tačiau </w:t>
      </w:r>
      <w:r w:rsidR="00035067" w:rsidRPr="008662DE">
        <w:rPr>
          <w:rFonts w:ascii="Times New Roman" w:hAnsi="Times New Roman" w:cs="Times New Roman"/>
          <w:sz w:val="24"/>
          <w:szCs w:val="24"/>
        </w:rPr>
        <w:t xml:space="preserve">pasilieka teisę kreiptis į teismą dėl žalos, atsiradusios dėl to, kad </w:t>
      </w:r>
      <w:r w:rsidR="00E140C2" w:rsidRPr="008662DE">
        <w:rPr>
          <w:rFonts w:ascii="Times New Roman" w:hAnsi="Times New Roman" w:cs="Times New Roman"/>
          <w:sz w:val="24"/>
          <w:szCs w:val="24"/>
        </w:rPr>
        <w:t>pasiūlymo</w:t>
      </w:r>
      <w:r w:rsidR="00035067" w:rsidRPr="008662DE">
        <w:rPr>
          <w:rFonts w:ascii="Times New Roman" w:hAnsi="Times New Roman" w:cs="Times New Roman"/>
          <w:sz w:val="24"/>
          <w:szCs w:val="24"/>
        </w:rPr>
        <w:t xml:space="preserve"> galiojimo laikotarpiu tiekėjas pakeičia ar atšaukia savo pasiūlymą ar</w:t>
      </w:r>
      <w:r w:rsidR="00891DAD" w:rsidRPr="008662DE">
        <w:rPr>
          <w:rFonts w:ascii="Times New Roman" w:hAnsi="Times New Roman" w:cs="Times New Roman"/>
          <w:sz w:val="24"/>
          <w:szCs w:val="24"/>
        </w:rPr>
        <w:t xml:space="preserve"> </w:t>
      </w:r>
      <w:r w:rsidR="00706F21" w:rsidRPr="008662DE">
        <w:rPr>
          <w:rFonts w:ascii="Times New Roman" w:hAnsi="Times New Roman" w:cs="Times New Roman"/>
          <w:sz w:val="24"/>
          <w:szCs w:val="24"/>
        </w:rPr>
        <w:t>pirkimo laimėtojas atsisako sudaryti sutartį, atlyginimo.</w:t>
      </w:r>
    </w:p>
    <w:p w14:paraId="0ACE98B6" w14:textId="77777777" w:rsidR="00A87823" w:rsidRPr="008662DE"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8662DE"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8662DE">
        <w:rPr>
          <w:rFonts w:ascii="Times New Roman" w:hAnsi="Times New Roman" w:cs="Times New Roman"/>
          <w:b/>
          <w:bCs/>
          <w:color w:val="auto"/>
          <w:sz w:val="24"/>
          <w:szCs w:val="24"/>
        </w:rPr>
        <w:t>P</w:t>
      </w:r>
      <w:bookmarkEnd w:id="20"/>
      <w:r w:rsidRPr="008662DE">
        <w:rPr>
          <w:rFonts w:ascii="Times New Roman" w:hAnsi="Times New Roman" w:cs="Times New Roman"/>
          <w:b/>
          <w:bCs/>
          <w:color w:val="auto"/>
          <w:sz w:val="24"/>
          <w:szCs w:val="24"/>
        </w:rPr>
        <w:t>asiūlymų vertinimas</w:t>
      </w:r>
      <w:bookmarkEnd w:id="21"/>
    </w:p>
    <w:p w14:paraId="6EF9D0EB" w14:textId="77777777" w:rsidR="00EC7ABD" w:rsidRPr="008662DE" w:rsidRDefault="00EC7ABD" w:rsidP="00DD4BE9">
      <w:pPr>
        <w:spacing w:line="276" w:lineRule="auto"/>
        <w:ind w:firstLine="0"/>
        <w:rPr>
          <w:rFonts w:ascii="Times New Roman" w:hAnsi="Times New Roman" w:cs="Times New Roman"/>
          <w:sz w:val="24"/>
          <w:szCs w:val="24"/>
        </w:rPr>
      </w:pPr>
    </w:p>
    <w:p w14:paraId="7DDAB4F2" w14:textId="6AA29A72" w:rsidR="007A02C5" w:rsidRPr="008662DE" w:rsidRDefault="007A02C5" w:rsidP="007A02C5">
      <w:pPr>
        <w:pStyle w:val="Sraopastraipa"/>
        <w:tabs>
          <w:tab w:val="left" w:pos="993"/>
          <w:tab w:val="left" w:pos="1134"/>
          <w:tab w:val="left" w:pos="1276"/>
        </w:tabs>
        <w:spacing w:line="276" w:lineRule="auto"/>
        <w:ind w:left="0" w:firstLine="709"/>
        <w:rPr>
          <w:rFonts w:ascii="Times New Roman" w:eastAsia="Calibri" w:hAnsi="Times New Roman" w:cs="Times New Roman"/>
          <w:sz w:val="24"/>
          <w:szCs w:val="24"/>
        </w:rPr>
      </w:pPr>
      <w:r w:rsidRPr="008662DE">
        <w:rPr>
          <w:rFonts w:ascii="Times New Roman" w:eastAsia="Calibri" w:hAnsi="Times New Roman" w:cs="Times New Roman"/>
          <w:sz w:val="24"/>
          <w:szCs w:val="24"/>
        </w:rPr>
        <w:t xml:space="preserve">7.1.  </w:t>
      </w:r>
      <w:r w:rsidRPr="008662DE">
        <w:rPr>
          <w:rFonts w:ascii="Times New Roman" w:hAnsi="Times New Roman" w:cs="Times New Roman"/>
          <w:sz w:val="24"/>
          <w:szCs w:val="24"/>
        </w:rPr>
        <w:t xml:space="preserve">Komisija </w:t>
      </w:r>
      <w:r w:rsidRPr="008662DE">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specialiųjų pirkimo sąlygų priede </w:t>
      </w:r>
      <w:r w:rsidRPr="008662DE">
        <w:rPr>
          <w:rFonts w:ascii="Times New Roman" w:eastAsia="Calibri" w:hAnsi="Times New Roman" w:cs="Times New Roman"/>
          <w:color w:val="000000" w:themeColor="text1"/>
          <w:sz w:val="24"/>
          <w:szCs w:val="24"/>
        </w:rPr>
        <w:t>4</w:t>
      </w:r>
      <w:r w:rsidRPr="008662DE">
        <w:rPr>
          <w:rFonts w:ascii="Times New Roman" w:hAnsi="Times New Roman" w:cs="Times New Roman"/>
          <w:sz w:val="24"/>
          <w:szCs w:val="24"/>
        </w:rPr>
        <w:t xml:space="preserve"> „Pasiūlymo forma“.</w:t>
      </w:r>
      <w:r w:rsidR="00830FC2" w:rsidRPr="008662DE">
        <w:rPr>
          <w:rFonts w:ascii="Times New Roman" w:hAnsi="Times New Roman" w:cs="Times New Roman"/>
          <w:color w:val="000000" w:themeColor="text1"/>
          <w:sz w:val="24"/>
          <w:szCs w:val="24"/>
        </w:rPr>
        <w:t xml:space="preserve"> </w:t>
      </w:r>
      <w:r w:rsidR="00830FC2" w:rsidRPr="008662DE">
        <w:rPr>
          <w:rFonts w:ascii="Times New Roman" w:hAnsi="Times New Roman" w:cs="Times New Roman"/>
          <w:sz w:val="24"/>
          <w:szCs w:val="24"/>
        </w:rPr>
        <w:t>Laimėjusiu pasiūlymu galės būti pripažintas tik 1 (vienas) ekonomiškai naudingiausias pasiūlymas, esantis pasiūlymų eilės pirmojoje vietoje.</w:t>
      </w:r>
      <w:r w:rsidR="00A850DB" w:rsidRPr="008662DE">
        <w:rPr>
          <w:rFonts w:ascii="Times New Roman" w:hAnsi="Times New Roman" w:cs="Times New Roman"/>
          <w:sz w:val="24"/>
          <w:szCs w:val="24"/>
        </w:rPr>
        <w:t xml:space="preserve"> Atlikusi pradinį susipažinimą su pasiūlymais</w:t>
      </w:r>
      <w:r w:rsidRPr="008662DE">
        <w:rPr>
          <w:rFonts w:ascii="Times New Roman" w:hAnsi="Times New Roman" w:cs="Times New Roman"/>
          <w:sz w:val="24"/>
          <w:szCs w:val="24"/>
        </w:rPr>
        <w:t xml:space="preserve"> </w:t>
      </w:r>
      <w:r w:rsidR="00A850DB" w:rsidRPr="008662DE">
        <w:rPr>
          <w:rFonts w:ascii="Times New Roman" w:eastAsia="Arial Unicode MS" w:hAnsi="Times New Roman" w:cs="Times New Roman"/>
          <w:color w:val="000000"/>
          <w:sz w:val="24"/>
          <w:szCs w:val="24"/>
        </w:rPr>
        <w:t>p</w:t>
      </w:r>
      <w:r w:rsidRPr="008662DE">
        <w:rPr>
          <w:rFonts w:ascii="Times New Roman" w:eastAsia="Arial Unicode MS" w:hAnsi="Times New Roman" w:cs="Times New Roman"/>
          <w:color w:val="000000"/>
          <w:sz w:val="24"/>
          <w:szCs w:val="24"/>
        </w:rPr>
        <w:t>ateiktą ekonomiškai naudingiausią pasiūlymą nagrinėja, vertina ir palygina Komisija šia tvarka:</w:t>
      </w:r>
      <w:r w:rsidRPr="008662DE">
        <w:rPr>
          <w:rFonts w:ascii="Times New Roman" w:hAnsi="Times New Roman" w:cs="Times New Roman"/>
          <w:sz w:val="24"/>
          <w:szCs w:val="24"/>
        </w:rPr>
        <w:t xml:space="preserve"> </w:t>
      </w:r>
    </w:p>
    <w:p w14:paraId="4A5C9E73" w14:textId="77777777" w:rsidR="007A02C5" w:rsidRPr="008662DE" w:rsidRDefault="007A02C5" w:rsidP="007A02C5">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sidRPr="008662DE">
        <w:rPr>
          <w:rFonts w:ascii="Times New Roman" w:eastAsia="Arial Unicode MS" w:hAnsi="Times New Roman" w:cs="Times New Roman"/>
          <w:color w:val="00000A"/>
          <w:sz w:val="24"/>
          <w:szCs w:val="24"/>
        </w:rPr>
        <w:t xml:space="preserve">įvertina </w:t>
      </w:r>
      <w:r w:rsidRPr="008662DE">
        <w:rPr>
          <w:rFonts w:ascii="Times New Roman" w:eastAsia="Arial" w:hAnsi="Times New Roman" w:cs="Times New Roman"/>
          <w:sz w:val="24"/>
          <w:szCs w:val="24"/>
        </w:rPr>
        <w:t xml:space="preserve">deklaraciją dėl atitikties </w:t>
      </w:r>
      <w:r w:rsidRPr="008662DE">
        <w:rPr>
          <w:rFonts w:ascii="Times New Roman" w:hAnsi="Times New Roman" w:cs="Times New Roman"/>
          <w:sz w:val="24"/>
          <w:szCs w:val="24"/>
        </w:rPr>
        <w:t xml:space="preserve">pašalinimo pagrindų </w:t>
      </w:r>
      <w:r w:rsidRPr="008662DE">
        <w:rPr>
          <w:rFonts w:ascii="Times New Roman" w:eastAsia="Arial" w:hAnsi="Times New Roman" w:cs="Times New Roman"/>
          <w:sz w:val="24"/>
          <w:szCs w:val="24"/>
        </w:rPr>
        <w:t>reikalavimams</w:t>
      </w:r>
      <w:r w:rsidRPr="008662DE">
        <w:rPr>
          <w:rFonts w:ascii="Times New Roman" w:eastAsia="Arial Unicode MS" w:hAnsi="Times New Roman" w:cs="Times New Roman"/>
          <w:color w:val="00000A"/>
          <w:sz w:val="24"/>
          <w:szCs w:val="24"/>
        </w:rPr>
        <w:t xml:space="preserve"> ir ne vėliau kaip per 3 darbo dienas raštu praneša apie šio patikrinimo rezultatus;</w:t>
      </w:r>
    </w:p>
    <w:p w14:paraId="5E378967" w14:textId="77777777" w:rsidR="007A02C5" w:rsidRPr="008662DE" w:rsidRDefault="007A02C5" w:rsidP="007A02C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68BA74C1" w14:textId="77777777" w:rsidR="007A02C5" w:rsidRPr="008662DE" w:rsidRDefault="007A02C5" w:rsidP="007A02C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tiekėjo pasiūlymas atitinka Pirkimo sąlygų techninės specifikacijos reikalavimus;</w:t>
      </w:r>
    </w:p>
    <w:p w14:paraId="2437EE09" w14:textId="6F6DF770" w:rsidR="007A02C5" w:rsidRPr="008662DE" w:rsidRDefault="007A02C5" w:rsidP="007A02C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w:hAnsi="Times New Roman" w:cs="Times New Roman"/>
          <w:sz w:val="24"/>
          <w:szCs w:val="24"/>
        </w:rPr>
        <w:t>patikrina, ar pasiūlymuose nėra kainos ir (ar) sąnaudų apskaičiavimo klaidų;</w:t>
      </w:r>
    </w:p>
    <w:p w14:paraId="59265DCF" w14:textId="77777777" w:rsidR="007A02C5" w:rsidRPr="008662DE" w:rsidRDefault="007A02C5" w:rsidP="007A02C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tikrina, ar nebuvo pasiūlytos per didelės, </w:t>
      </w:r>
      <w:r w:rsidRPr="008662DE">
        <w:rPr>
          <w:rFonts w:ascii="Times New Roman" w:eastAsia="Arial Unicode MS" w:hAnsi="Times New Roman" w:cs="Times New Roman"/>
          <w:color w:val="000000"/>
          <w:sz w:val="24"/>
          <w:szCs w:val="24"/>
        </w:rPr>
        <w:t xml:space="preserve">Perkančiajai organizacijai </w:t>
      </w:r>
      <w:r w:rsidRPr="008662DE">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pirkimui skirtas lėšas, nustatytas ir užfiksuotas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rengiamuose dokumentuose prieš pradedant pirkimo procedūrą. </w:t>
      </w:r>
    </w:p>
    <w:p w14:paraId="2FE9BAFF" w14:textId="77777777" w:rsidR="007A02C5" w:rsidRPr="008662DE" w:rsidRDefault="007A02C5" w:rsidP="007A02C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5577864E" w14:textId="5C3DA156" w:rsidR="008B3324" w:rsidRPr="008B3324" w:rsidRDefault="007A02C5" w:rsidP="00184C92">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 xml:space="preserve">galimo laimėtojo prašo pateikti </w:t>
      </w:r>
      <w:r w:rsidR="001A7B0F">
        <w:rPr>
          <w:rFonts w:ascii="Times New Roman" w:eastAsia="Arial Unicode MS" w:hAnsi="Times New Roman" w:cs="Times New Roman"/>
          <w:color w:val="000000"/>
          <w:sz w:val="24"/>
          <w:szCs w:val="24"/>
        </w:rPr>
        <w:t>pirkimo sąlygų 1</w:t>
      </w:r>
      <w:r w:rsidR="00AB27C4">
        <w:rPr>
          <w:rFonts w:ascii="Times New Roman" w:eastAsia="Arial Unicode MS" w:hAnsi="Times New Roman" w:cs="Times New Roman"/>
          <w:color w:val="000000"/>
          <w:sz w:val="24"/>
          <w:szCs w:val="24"/>
        </w:rPr>
        <w:t xml:space="preserve"> priede </w:t>
      </w:r>
      <w:r w:rsidR="00744896" w:rsidRPr="008662DE">
        <w:rPr>
          <w:rFonts w:ascii="Times New Roman" w:hAnsi="Times New Roman" w:cs="Times New Roman"/>
          <w:sz w:val="24"/>
          <w:szCs w:val="24"/>
        </w:rPr>
        <w:t>Tiekėjų kvalifikacijos reikalavim</w:t>
      </w:r>
      <w:r w:rsidR="00744896">
        <w:rPr>
          <w:rFonts w:ascii="Times New Roman" w:hAnsi="Times New Roman" w:cs="Times New Roman"/>
          <w:sz w:val="24"/>
          <w:szCs w:val="24"/>
        </w:rPr>
        <w:t xml:space="preserve">ų </w:t>
      </w:r>
      <w:r w:rsidR="00744896" w:rsidRPr="008662DE">
        <w:rPr>
          <w:rFonts w:ascii="Times New Roman" w:hAnsi="Times New Roman" w:cs="Times New Roman"/>
          <w:sz w:val="24"/>
          <w:szCs w:val="24"/>
        </w:rPr>
        <w:t>bei aplinkos apsaugos vadybos sistemų standart</w:t>
      </w:r>
      <w:r w:rsidR="002659AC">
        <w:rPr>
          <w:rFonts w:ascii="Times New Roman" w:hAnsi="Times New Roman" w:cs="Times New Roman"/>
          <w:sz w:val="24"/>
          <w:szCs w:val="24"/>
        </w:rPr>
        <w:t>us pagrindžiančius dokumentus</w:t>
      </w:r>
      <w:r w:rsidR="00592A10">
        <w:rPr>
          <w:rFonts w:ascii="Times New Roman" w:hAnsi="Times New Roman" w:cs="Times New Roman"/>
          <w:sz w:val="24"/>
          <w:szCs w:val="24"/>
        </w:rPr>
        <w:t xml:space="preserve"> (jei nebuvo pateikta kartu</w:t>
      </w:r>
      <w:r w:rsidR="009F0325">
        <w:rPr>
          <w:rFonts w:ascii="Times New Roman" w:hAnsi="Times New Roman" w:cs="Times New Roman"/>
          <w:sz w:val="24"/>
          <w:szCs w:val="24"/>
        </w:rPr>
        <w:t xml:space="preserve"> su pasiūlymu)</w:t>
      </w:r>
      <w:r w:rsidR="00F855C5">
        <w:rPr>
          <w:rFonts w:ascii="Times New Roman" w:hAnsi="Times New Roman" w:cs="Times New Roman"/>
          <w:sz w:val="24"/>
          <w:szCs w:val="24"/>
        </w:rPr>
        <w:t xml:space="preserve"> ir </w:t>
      </w:r>
      <w:r w:rsidR="00CD2BD6">
        <w:rPr>
          <w:rFonts w:ascii="Times New Roman" w:hAnsi="Times New Roman" w:cs="Times New Roman"/>
          <w:sz w:val="24"/>
          <w:szCs w:val="24"/>
        </w:rPr>
        <w:t>patikrina</w:t>
      </w:r>
      <w:r w:rsidR="008B3324">
        <w:rPr>
          <w:rFonts w:ascii="Times New Roman" w:hAnsi="Times New Roman" w:cs="Times New Roman"/>
          <w:sz w:val="24"/>
          <w:szCs w:val="24"/>
        </w:rPr>
        <w:t xml:space="preserve"> jų atitiktį keliamiems reikalavimams.</w:t>
      </w:r>
    </w:p>
    <w:p w14:paraId="56DE0542" w14:textId="3C4B75A2" w:rsidR="00A135CC" w:rsidRPr="00184C92" w:rsidRDefault="00977A6B" w:rsidP="00184C92">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Pr>
          <w:rFonts w:ascii="Times New Roman" w:hAnsi="Times New Roman" w:cs="Times New Roman"/>
          <w:sz w:val="24"/>
          <w:szCs w:val="24"/>
        </w:rPr>
        <w:t>g</w:t>
      </w:r>
      <w:r w:rsidR="008B3324">
        <w:rPr>
          <w:rFonts w:ascii="Times New Roman" w:hAnsi="Times New Roman" w:cs="Times New Roman"/>
          <w:sz w:val="24"/>
          <w:szCs w:val="24"/>
        </w:rPr>
        <w:t>alimo</w:t>
      </w:r>
      <w:r>
        <w:rPr>
          <w:rFonts w:ascii="Times New Roman" w:hAnsi="Times New Roman" w:cs="Times New Roman"/>
          <w:sz w:val="24"/>
          <w:szCs w:val="24"/>
        </w:rPr>
        <w:t xml:space="preserve"> laimėtojo prašo pateikti</w:t>
      </w:r>
      <w:r w:rsidR="00744896" w:rsidRPr="00184C92">
        <w:rPr>
          <w:rFonts w:ascii="Times New Roman" w:eastAsia="Arial Unicode MS" w:hAnsi="Times New Roman" w:cs="Times New Roman"/>
          <w:color w:val="000000"/>
          <w:sz w:val="24"/>
          <w:szCs w:val="24"/>
        </w:rPr>
        <w:t xml:space="preserve"> </w:t>
      </w:r>
      <w:r w:rsidR="00AB27C4" w:rsidRPr="00184C92">
        <w:rPr>
          <w:rFonts w:ascii="Times New Roman" w:eastAsia="Arial Unicode MS" w:hAnsi="Times New Roman" w:cs="Times New Roman"/>
          <w:color w:val="000000"/>
          <w:sz w:val="24"/>
          <w:szCs w:val="24"/>
        </w:rPr>
        <w:t xml:space="preserve">nurodytus </w:t>
      </w:r>
      <w:r w:rsidR="007A02C5" w:rsidRPr="00184C92">
        <w:rPr>
          <w:rFonts w:ascii="Times New Roman" w:eastAsia="Arial Unicode MS" w:hAnsi="Times New Roman" w:cs="Times New Roman"/>
          <w:color w:val="000000"/>
          <w:sz w:val="24"/>
          <w:szCs w:val="24"/>
        </w:rPr>
        <w:t xml:space="preserve">pirkimo sąlygų </w:t>
      </w:r>
      <w:r w:rsidR="007A02C5" w:rsidRPr="00184C92">
        <w:rPr>
          <w:rFonts w:ascii="Times New Roman" w:eastAsia="Arial Unicode MS" w:hAnsi="Times New Roman" w:cs="Times New Roman"/>
          <w:sz w:val="24"/>
          <w:szCs w:val="24"/>
        </w:rPr>
        <w:t xml:space="preserve">2 priede </w:t>
      </w:r>
      <w:r w:rsidR="007A02C5" w:rsidRPr="00184C92">
        <w:rPr>
          <w:rFonts w:ascii="Times New Roman" w:eastAsia="Arial Unicode MS" w:hAnsi="Times New Roman" w:cs="Times New Roman"/>
          <w:color w:val="000000"/>
          <w:sz w:val="24"/>
          <w:szCs w:val="24"/>
        </w:rPr>
        <w:t xml:space="preserve">nurodytus dokumentus ir patikrina, ar nėra pirkimo sąlygų 2 priede nustatytų pašalinimo pagrindų </w:t>
      </w:r>
      <w:r w:rsidR="007A02C5" w:rsidRPr="00184C92">
        <w:rPr>
          <w:rFonts w:ascii="Times New Roman" w:eastAsia="Arial Unicode MS" w:hAnsi="Times New Roman" w:cs="Times New Roman"/>
          <w:color w:val="000000"/>
          <w:kern w:val="16"/>
          <w:sz w:val="24"/>
          <w:szCs w:val="24"/>
        </w:rPr>
        <w:t>(nereikalaujama, jei nėra</w:t>
      </w:r>
      <w:r w:rsidR="007A02C5" w:rsidRPr="00184C92">
        <w:rPr>
          <w:rFonts w:ascii="Times New Roman" w:eastAsia="Arial Unicode MS" w:hAnsi="Times New Roman" w:cs="Times New Roman"/>
          <w:color w:val="000000"/>
          <w:sz w:val="24"/>
          <w:szCs w:val="24"/>
        </w:rPr>
        <w:t xml:space="preserve"> </w:t>
      </w:r>
      <w:r w:rsidR="007A02C5" w:rsidRPr="00184C92">
        <w:rPr>
          <w:rFonts w:ascii="Times New Roman" w:eastAsia="Arial Unicode MS" w:hAnsi="Times New Roman" w:cs="Times New Roman"/>
          <w:sz w:val="24"/>
          <w:szCs w:val="24"/>
        </w:rPr>
        <w:t>pagrįstų abejonių dėl tiekėjų patikimumo</w:t>
      </w:r>
      <w:r w:rsidR="007A02C5" w:rsidRPr="00184C92">
        <w:rPr>
          <w:rFonts w:ascii="Times New Roman" w:eastAsia="Arial Unicode MS" w:hAnsi="Times New Roman" w:cs="Times New Roman"/>
          <w:color w:val="000000"/>
          <w:sz w:val="24"/>
          <w:szCs w:val="24"/>
        </w:rPr>
        <w:t>).</w:t>
      </w:r>
    </w:p>
    <w:p w14:paraId="02658511" w14:textId="77777777" w:rsidR="007A02C5" w:rsidRPr="008662DE" w:rsidRDefault="007A02C5" w:rsidP="007A02C5">
      <w:pPr>
        <w:numPr>
          <w:ilvl w:val="1"/>
          <w:numId w:val="8"/>
        </w:numPr>
        <w:tabs>
          <w:tab w:val="left" w:pos="1260"/>
        </w:tabs>
        <w:suppressAutoHyphens/>
        <w:spacing w:line="240" w:lineRule="auto"/>
        <w:ind w:left="0" w:firstLine="720"/>
        <w:rPr>
          <w:rFonts w:ascii="Times New Roman" w:eastAsia="Arial Unicode MS" w:hAnsi="Times New Roman" w:cs="Times New Roman"/>
          <w:sz w:val="24"/>
          <w:szCs w:val="24"/>
        </w:rPr>
      </w:pPr>
      <w:r w:rsidRPr="008662DE">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8662DE">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8662DE">
          <w:rPr>
            <w:rFonts w:ascii="Times New Roman" w:eastAsia="Times New Roman" w:hAnsi="Times New Roman" w:cs="Times New Roman"/>
            <w:sz w:val="24"/>
            <w:szCs w:val="24"/>
            <w:u w:val="single"/>
            <w:shd w:val="clear" w:color="auto" w:fill="FFFFFF"/>
          </w:rPr>
          <w:t>Viešųjų pirkimų tarnybos nustatytomis taisyklėmis</w:t>
        </w:r>
      </w:hyperlink>
      <w:r w:rsidRPr="008662DE">
        <w:rPr>
          <w:rFonts w:ascii="Times New Roman" w:eastAsia="Times New Roman" w:hAnsi="Times New Roman" w:cs="Times New Roman"/>
          <w:sz w:val="24"/>
          <w:szCs w:val="24"/>
          <w:shd w:val="clear" w:color="auto" w:fill="FFFFFF"/>
        </w:rPr>
        <w:t>.</w:t>
      </w:r>
    </w:p>
    <w:p w14:paraId="0BAE9719" w14:textId="77777777" w:rsidR="007A02C5" w:rsidRPr="008662DE" w:rsidRDefault="007A02C5" w:rsidP="007A02C5">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3" w:name="part_ce0c2b9bde2a417bb76a1c2db8a7a236"/>
      <w:bookmarkEnd w:id="23"/>
      <w:r w:rsidRPr="008662DE">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8662DE">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43E75D38" w14:textId="32CD4B2E" w:rsidR="007A02C5" w:rsidRPr="008662DE" w:rsidRDefault="007A02C5" w:rsidP="007A02C5">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pasiūlymo vertinimo metu nustatytos kainos ar sąnaudų apskaičiavimo klaidos privalo būti ištaisytos per Perkančiosios organizacijos nurodytą terminą, nekeičiant susipažinimo su pasiūlymais metu užfiksuot</w:t>
      </w:r>
      <w:r w:rsidR="00D93680" w:rsidRPr="008662DE">
        <w:rPr>
          <w:rFonts w:ascii="Times New Roman" w:eastAsia="Arial Unicode MS" w:hAnsi="Times New Roman" w:cs="Times New Roman"/>
          <w:color w:val="000000"/>
          <w:sz w:val="24"/>
          <w:szCs w:val="24"/>
        </w:rPr>
        <w:t>ų</w:t>
      </w:r>
      <w:r w:rsidRPr="008662DE">
        <w:rPr>
          <w:rFonts w:ascii="Times New Roman" w:eastAsia="Arial Unicode MS" w:hAnsi="Times New Roman" w:cs="Times New Roman"/>
          <w:color w:val="000000"/>
          <w:sz w:val="24"/>
          <w:szCs w:val="24"/>
        </w:rPr>
        <w:t xml:space="preserve"> </w:t>
      </w:r>
      <w:r w:rsidR="00D93680" w:rsidRPr="008662DE">
        <w:rPr>
          <w:rFonts w:ascii="Times New Roman" w:eastAsia="Arial Unicode MS" w:hAnsi="Times New Roman" w:cs="Times New Roman"/>
          <w:color w:val="000000"/>
          <w:sz w:val="24"/>
          <w:szCs w:val="24"/>
        </w:rPr>
        <w:t>į</w:t>
      </w:r>
      <w:r w:rsidRPr="008662DE">
        <w:rPr>
          <w:rFonts w:ascii="Times New Roman" w:eastAsia="Arial Unicode MS" w:hAnsi="Times New Roman" w:cs="Times New Roman"/>
          <w:color w:val="000000"/>
          <w:sz w:val="24"/>
          <w:szCs w:val="24"/>
        </w:rPr>
        <w:t>kain</w:t>
      </w:r>
      <w:r w:rsidR="00D93680" w:rsidRPr="008662DE">
        <w:rPr>
          <w:rFonts w:ascii="Times New Roman" w:eastAsia="Arial Unicode MS" w:hAnsi="Times New Roman" w:cs="Times New Roman"/>
          <w:color w:val="000000"/>
          <w:sz w:val="24"/>
          <w:szCs w:val="24"/>
        </w:rPr>
        <w:t>ių</w:t>
      </w:r>
      <w:r w:rsidRPr="008662DE">
        <w:rPr>
          <w:rFonts w:ascii="Times New Roman" w:eastAsia="Arial Unicode MS" w:hAnsi="Times New Roman" w:cs="Times New Roman"/>
          <w:color w:val="000000"/>
          <w:sz w:val="24"/>
          <w:szCs w:val="24"/>
        </w:rPr>
        <w:t xml:space="preserve"> (pirkime taikoma </w:t>
      </w:r>
      <w:r w:rsidRPr="008662DE">
        <w:rPr>
          <w:rFonts w:ascii="Times New Roman" w:eastAsia="Arial Unicode MS" w:hAnsi="Times New Roman" w:cs="Times New Roman"/>
          <w:b/>
          <w:bCs/>
          <w:color w:val="000000"/>
          <w:sz w:val="24"/>
          <w:szCs w:val="24"/>
        </w:rPr>
        <w:t>fiksuoto</w:t>
      </w:r>
      <w:r w:rsidR="00F34BCD" w:rsidRPr="008662DE">
        <w:rPr>
          <w:rFonts w:ascii="Times New Roman" w:eastAsia="Arial Unicode MS" w:hAnsi="Times New Roman" w:cs="Times New Roman"/>
          <w:b/>
          <w:bCs/>
          <w:color w:val="000000"/>
          <w:sz w:val="24"/>
          <w:szCs w:val="24"/>
        </w:rPr>
        <w:t xml:space="preserve"> įkainio</w:t>
      </w:r>
      <w:r w:rsidRPr="008662DE">
        <w:rPr>
          <w:rFonts w:ascii="Times New Roman" w:eastAsia="Arial Unicode MS" w:hAnsi="Times New Roman" w:cs="Times New Roman"/>
          <w:b/>
          <w:bCs/>
          <w:color w:val="000000"/>
          <w:sz w:val="24"/>
          <w:szCs w:val="24"/>
        </w:rPr>
        <w:t xml:space="preserve"> </w:t>
      </w:r>
      <w:r w:rsidRPr="008662DE">
        <w:rPr>
          <w:rFonts w:ascii="Times New Roman" w:eastAsia="Arial Unicode MS" w:hAnsi="Times New Roman" w:cs="Times New Roman"/>
          <w:color w:val="000000"/>
          <w:sz w:val="24"/>
          <w:szCs w:val="24"/>
        </w:rPr>
        <w:t>kainodara) ar sąnaudų:</w:t>
      </w:r>
      <w:bookmarkStart w:id="25" w:name="part_62ab7d0ebdd94b57b444df09baa775a1"/>
      <w:bookmarkEnd w:id="25"/>
    </w:p>
    <w:p w14:paraId="1DF01497"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7.4.1 taisant aritmetines klaidas negali būti atsisakoma kainos ar sąnaudų sudedamųjų dalių, taip pat kaina ar sąnaudos negali būti papildytos naujomis sudedamosiomis dalimis;</w:t>
      </w:r>
    </w:p>
    <w:p w14:paraId="1E529496" w14:textId="1E8E9FBD"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1f09e722ecfa48c38a6c4e4b6c53d4b9"/>
      <w:bookmarkEnd w:id="26"/>
      <w:r w:rsidRPr="008662DE">
        <w:rPr>
          <w:rFonts w:ascii="Times New Roman" w:eastAsia="Arial Unicode MS" w:hAnsi="Times New Roman" w:cs="Times New Roman"/>
          <w:color w:val="000000"/>
          <w:sz w:val="24"/>
          <w:szCs w:val="24"/>
        </w:rPr>
        <w:t>7.4.2. tais atvejais, kai pirkime taikomas fiksuoto</w:t>
      </w:r>
      <w:r w:rsidR="00346B14" w:rsidRPr="008662DE">
        <w:rPr>
          <w:rFonts w:ascii="Times New Roman" w:eastAsia="Arial Unicode MS" w:hAnsi="Times New Roman" w:cs="Times New Roman"/>
          <w:color w:val="000000"/>
          <w:sz w:val="24"/>
          <w:szCs w:val="24"/>
        </w:rPr>
        <w:t xml:space="preserve"> į</w:t>
      </w:r>
      <w:r w:rsidRPr="008662DE">
        <w:rPr>
          <w:rFonts w:ascii="Times New Roman" w:eastAsia="Arial Unicode MS" w:hAnsi="Times New Roman" w:cs="Times New Roman"/>
          <w:color w:val="000000"/>
          <w:sz w:val="24"/>
          <w:szCs w:val="24"/>
        </w:rPr>
        <w:t>kain</w:t>
      </w:r>
      <w:r w:rsidR="00346B14" w:rsidRPr="008662DE">
        <w:rPr>
          <w:rFonts w:ascii="Times New Roman" w:eastAsia="Arial Unicode MS" w:hAnsi="Times New Roman" w:cs="Times New Roman"/>
          <w:color w:val="000000"/>
          <w:sz w:val="24"/>
          <w:szCs w:val="24"/>
        </w:rPr>
        <w:t>io</w:t>
      </w:r>
      <w:r w:rsidRPr="008662DE">
        <w:rPr>
          <w:rFonts w:ascii="Times New Roman" w:eastAsia="Arial Unicode MS" w:hAnsi="Times New Roman" w:cs="Times New Roman"/>
          <w:color w:val="000000"/>
          <w:sz w:val="24"/>
          <w:szCs w:val="24"/>
        </w:rPr>
        <w:t xml:space="preserve"> kainodaros metodas, galutin</w:t>
      </w:r>
      <w:r w:rsidR="00B9113D" w:rsidRPr="008662DE">
        <w:rPr>
          <w:rFonts w:ascii="Times New Roman" w:eastAsia="Arial Unicode MS" w:hAnsi="Times New Roman" w:cs="Times New Roman"/>
          <w:color w:val="000000"/>
          <w:sz w:val="24"/>
          <w:szCs w:val="24"/>
        </w:rPr>
        <w:t>iai</w:t>
      </w:r>
      <w:r w:rsidRPr="008662DE">
        <w:rPr>
          <w:rFonts w:ascii="Times New Roman" w:eastAsia="Arial Unicode MS" w:hAnsi="Times New Roman" w:cs="Times New Roman"/>
          <w:color w:val="000000"/>
          <w:sz w:val="24"/>
          <w:szCs w:val="24"/>
        </w:rPr>
        <w:t xml:space="preserve"> pasiūlymo </w:t>
      </w:r>
      <w:r w:rsidR="00B9113D" w:rsidRPr="008662DE">
        <w:rPr>
          <w:rFonts w:ascii="Times New Roman" w:eastAsia="Arial Unicode MS" w:hAnsi="Times New Roman" w:cs="Times New Roman"/>
          <w:color w:val="000000"/>
          <w:sz w:val="24"/>
          <w:szCs w:val="24"/>
        </w:rPr>
        <w:t>į</w:t>
      </w:r>
      <w:r w:rsidRPr="008662DE">
        <w:rPr>
          <w:rFonts w:ascii="Times New Roman" w:eastAsia="Arial Unicode MS" w:hAnsi="Times New Roman" w:cs="Times New Roman"/>
          <w:color w:val="000000"/>
          <w:sz w:val="24"/>
          <w:szCs w:val="24"/>
        </w:rPr>
        <w:t>kain</w:t>
      </w:r>
      <w:r w:rsidR="00B9113D" w:rsidRPr="008662DE">
        <w:rPr>
          <w:rFonts w:ascii="Times New Roman" w:eastAsia="Arial Unicode MS" w:hAnsi="Times New Roman" w:cs="Times New Roman"/>
          <w:color w:val="000000"/>
          <w:sz w:val="24"/>
          <w:szCs w:val="24"/>
        </w:rPr>
        <w:t>iai</w:t>
      </w:r>
      <w:r w:rsidRPr="008662DE">
        <w:rPr>
          <w:rFonts w:ascii="Times New Roman" w:eastAsia="Arial Unicode MS" w:hAnsi="Times New Roman" w:cs="Times New Roman"/>
          <w:color w:val="000000"/>
          <w:sz w:val="24"/>
          <w:szCs w:val="24"/>
        </w:rPr>
        <w:t xml:space="preserve"> be PVM negali būti keičiam</w:t>
      </w:r>
      <w:r w:rsidR="00B9113D" w:rsidRPr="008662DE">
        <w:rPr>
          <w:rFonts w:ascii="Times New Roman" w:eastAsia="Arial Unicode MS" w:hAnsi="Times New Roman" w:cs="Times New Roman"/>
          <w:color w:val="000000"/>
          <w:sz w:val="24"/>
          <w:szCs w:val="24"/>
        </w:rPr>
        <w:t>i</w:t>
      </w:r>
      <w:r w:rsidRPr="008662DE">
        <w:rPr>
          <w:rFonts w:ascii="Times New Roman" w:eastAsia="Arial Unicode MS" w:hAnsi="Times New Roman" w:cs="Times New Roman"/>
          <w:color w:val="000000"/>
          <w:sz w:val="24"/>
          <w:szCs w:val="24"/>
        </w:rPr>
        <w:t>;</w:t>
      </w:r>
    </w:p>
    <w:p w14:paraId="611B0D04"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7" w:name="part_5e4662bf894247d7955359aeeebb2de0"/>
      <w:bookmarkStart w:id="28" w:name="part_848175399f954ad4a8e8ba0e0cc2a549"/>
      <w:bookmarkEnd w:id="27"/>
      <w:bookmarkEnd w:id="28"/>
      <w:r w:rsidRPr="008662DE">
        <w:rPr>
          <w:rFonts w:ascii="Times New Roman" w:eastAsia="Arial Unicode MS" w:hAnsi="Times New Roman" w:cs="Times New Roman"/>
          <w:color w:val="000000"/>
          <w:sz w:val="24"/>
          <w:szCs w:val="24"/>
        </w:rPr>
        <w:t xml:space="preserve">7.5. Kai pasiūlymo trūkumas susijęs su PVM apskaičiavimu, jo ištaisymas gali būti atliekamas, kadangi tai yra objektyvus duomuo, kurio dydis nepriklauso nuo tiekėjo, tačiau, atsižvelgiant į pirkime </w:t>
      </w:r>
      <w:r w:rsidRPr="008662DE">
        <w:rPr>
          <w:rFonts w:ascii="Times New Roman" w:eastAsia="Arial Unicode MS" w:hAnsi="Times New Roman" w:cs="Times New Roman"/>
          <w:color w:val="000000"/>
          <w:sz w:val="24"/>
          <w:szCs w:val="24"/>
        </w:rPr>
        <w:lastRenderedPageBreak/>
        <w:t>taikomą kainodaros metodą, negali būti pakeičiama galutinė pasiūlymo kaina be PVM/ pasiūlytas įkainis be PVM.</w:t>
      </w:r>
      <w:bookmarkStart w:id="29" w:name="part_0ca8c36c18d547fb837a3dd5628590c8"/>
      <w:bookmarkStart w:id="30" w:name="part_d1c8889ab0e2481d900fe38650410739"/>
      <w:bookmarkEnd w:id="29"/>
      <w:bookmarkEnd w:id="30"/>
    </w:p>
    <w:p w14:paraId="65CF3A14"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7.6. Tiekėjas, teikdamas atsakymą į prašymą patikslinti, papildyti ar paaiškinti pasiūlymą, turi:</w:t>
      </w:r>
    </w:p>
    <w:p w14:paraId="59F3F31F"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38db05621d2c4a008678868a5d8616ab"/>
      <w:bookmarkEnd w:id="31"/>
      <w:r w:rsidRPr="008662DE">
        <w:rPr>
          <w:rFonts w:ascii="Times New Roman" w:eastAsia="Arial Unicode MS" w:hAnsi="Times New Roman" w:cs="Times New Roman"/>
          <w:color w:val="000000"/>
          <w:sz w:val="24"/>
          <w:szCs w:val="24"/>
        </w:rPr>
        <w:t>7.6.1. įvertinti pasiūlymo turinio nustatytas patikslinimo, paaiškinimo ar papildymo ribas. Atsakydamas į Perkančiosios organizacijos prašymą, tiekėjas turi išnagrinėti pirkimo dokumentų / prašymo reikalavimus ir įvertinti, kokių duomenų prašoma, ir ar tiekėjo teikiami duomenys tiek turiniu, tiek apimtimi atitinka tai, kas nurodyta pirkimo dokumentuose / prašyme;</w:t>
      </w:r>
    </w:p>
    <w:p w14:paraId="7EC2CEA4" w14:textId="21D77B93"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8e4ab1173f094679814c2f491254eeb3"/>
      <w:bookmarkEnd w:id="32"/>
      <w:r w:rsidRPr="008662DE">
        <w:rPr>
          <w:rFonts w:ascii="Times New Roman" w:eastAsia="Arial Unicode MS" w:hAnsi="Times New Roman" w:cs="Times New Roman"/>
          <w:color w:val="000000"/>
          <w:sz w:val="24"/>
          <w:szCs w:val="24"/>
        </w:rPr>
        <w:t>7.6.2. teis</w:t>
      </w:r>
      <w:r w:rsidR="007051BD" w:rsidRPr="008662DE">
        <w:rPr>
          <w:rFonts w:ascii="Times New Roman" w:eastAsia="Arial Unicode MS" w:hAnsi="Times New Roman" w:cs="Times New Roman"/>
          <w:color w:val="000000"/>
          <w:sz w:val="24"/>
          <w:szCs w:val="24"/>
        </w:rPr>
        <w:t>e</w:t>
      </w:r>
      <w:r w:rsidRPr="008662DE">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127E5661"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cb2ddccd64014b948f2104d59206f7b9"/>
      <w:bookmarkEnd w:id="33"/>
      <w:r w:rsidRPr="008662DE">
        <w:rPr>
          <w:rFonts w:ascii="Times New Roman" w:eastAsia="Arial Unicode MS" w:hAnsi="Times New Roman" w:cs="Times New Roman"/>
          <w:color w:val="000000"/>
          <w:sz w:val="24"/>
          <w:szCs w:val="24"/>
        </w:rPr>
        <w:t>7.7. Pasiūlymo patikslinimas, papildymas ar paaiškinimas dėl to paties klausimo atliekamas vieną kartą. Nelaikoma, kad pasiūlymas patikslinimas, papildomas ar paaiškinamas daugiau kaip vieną kartą, jei:</w:t>
      </w:r>
    </w:p>
    <w:p w14:paraId="13C470D4"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f7ffdb41e2f14b23ac5fa69b79664c6f"/>
      <w:bookmarkEnd w:id="34"/>
      <w:r w:rsidRPr="008662DE">
        <w:rPr>
          <w:rFonts w:ascii="Times New Roman" w:eastAsia="Arial Unicode MS" w:hAnsi="Times New Roman" w:cs="Times New Roman"/>
          <w:color w:val="000000"/>
          <w:sz w:val="24"/>
          <w:szCs w:val="24"/>
        </w:rPr>
        <w:t>7.7.1. Perkančiajai organizacijai kyla poreikis kreiptis dėl pasiūlymo patikslinimo, papildymo ar paaiškinimo dėl kitų klausimų, nei tie, dėl kurių kreiptasi pirmąjį kartą, ar</w:t>
      </w:r>
    </w:p>
    <w:p w14:paraId="72292138" w14:textId="77777777" w:rsidR="007A02C5" w:rsidRPr="008662DE" w:rsidRDefault="007A02C5" w:rsidP="007A02C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5d046444bb5e436fb2a662cb00e9ade7"/>
      <w:bookmarkEnd w:id="35"/>
      <w:r w:rsidRPr="008662DE">
        <w:rPr>
          <w:rFonts w:ascii="Times New Roman" w:eastAsia="Arial Unicode MS" w:hAnsi="Times New Roman" w:cs="Times New Roman"/>
          <w:color w:val="000000"/>
          <w:sz w:val="24"/>
          <w:szCs w:val="24"/>
        </w:rPr>
        <w:t>7.7.2.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2EEC67FE" w14:textId="77777777" w:rsidR="007A02C5" w:rsidRPr="008662DE" w:rsidRDefault="007A02C5" w:rsidP="007A02C5">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7.8. Jeigu tiekėjas savo pasiūlyme pateikia reikalaujamų dokumentų tinkamai patvirtintas kopijas, </w:t>
      </w:r>
      <w:r w:rsidRPr="008662DE">
        <w:rPr>
          <w:rFonts w:ascii="Times New Roman" w:eastAsia="Arial Unicode MS" w:hAnsi="Times New Roman" w:cs="Times New Roman"/>
          <w:color w:val="000000"/>
          <w:kern w:val="16"/>
          <w:sz w:val="24"/>
          <w:szCs w:val="24"/>
        </w:rPr>
        <w:t xml:space="preserve">Komisija </w:t>
      </w:r>
      <w:r w:rsidRPr="008662DE">
        <w:rPr>
          <w:rFonts w:ascii="Times New Roman" w:eastAsia="Arial Unicode MS" w:hAnsi="Times New Roman" w:cs="Times New Roman"/>
          <w:color w:val="00000A"/>
          <w:sz w:val="24"/>
          <w:szCs w:val="24"/>
        </w:rPr>
        <w:t>turi teisę prašyti tiekėjo, kad jis Komisijai parodytų atitinkamų dokumentų originalus.</w:t>
      </w:r>
    </w:p>
    <w:p w14:paraId="3E5E3E7C"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Unicode MS" w:hAnsi="Times New Roman" w:cs="Times New Roman"/>
          <w:color w:val="000000"/>
          <w:kern w:val="16"/>
          <w:sz w:val="24"/>
          <w:szCs w:val="24"/>
        </w:rPr>
        <w:t xml:space="preserve">7.9. </w:t>
      </w:r>
      <w:r w:rsidRPr="008662DE">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8662DE">
        <w:rPr>
          <w:rFonts w:ascii="Times New Roman" w:eastAsia="Times New Roman" w:hAnsi="Times New Roman" w:cs="Times New Roman"/>
          <w:sz w:val="24"/>
          <w:szCs w:val="24"/>
          <w:lang w:eastAsia="en-US"/>
        </w:rPr>
        <w:t xml:space="preserve"> </w:t>
      </w:r>
    </w:p>
    <w:p w14:paraId="0AA799C9" w14:textId="20432E96" w:rsidR="007A02C5" w:rsidRPr="008662DE" w:rsidRDefault="007A02C5" w:rsidP="007A02C5">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8662DE">
        <w:rPr>
          <w:rFonts w:ascii="Times New Roman" w:eastAsia="Arial" w:hAnsi="Times New Roman" w:cs="Times New Roman"/>
          <w:sz w:val="24"/>
          <w:szCs w:val="24"/>
        </w:rPr>
        <w:t>7.10. Pasiūlymai atmetami vadovaujantis bendrųjų pirkimo sąlygų 14 punktu „Pasiūlymų atmetimo pagrindai“.</w:t>
      </w:r>
    </w:p>
    <w:p w14:paraId="6D4DDEA9"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w:hAnsi="Times New Roman" w:cs="Times New Roman"/>
          <w:sz w:val="24"/>
          <w:szCs w:val="24"/>
        </w:rPr>
        <w:t>7.11. Įvertinusi ir p</w:t>
      </w:r>
      <w:r w:rsidRPr="008662DE">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5F63EFEE"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17F86517" w14:textId="77777777" w:rsidR="007A02C5" w:rsidRPr="008662DE" w:rsidRDefault="007A02C5" w:rsidP="007A02C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250F689D" w14:textId="77777777" w:rsidR="007A02C5" w:rsidRPr="008662DE" w:rsidRDefault="007A02C5" w:rsidP="00DD4BE9">
      <w:pPr>
        <w:spacing w:line="276" w:lineRule="auto"/>
        <w:ind w:firstLine="0"/>
        <w:rPr>
          <w:rFonts w:ascii="Times New Roman" w:hAnsi="Times New Roman" w:cs="Times New Roman"/>
          <w:vanish/>
          <w:sz w:val="24"/>
          <w:szCs w:val="24"/>
        </w:rPr>
      </w:pPr>
    </w:p>
    <w:p w14:paraId="4CFAC41F" w14:textId="3A7FC319" w:rsidR="00D83C57" w:rsidRPr="008662DE"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6" w:name="_Ref39425999"/>
      <w:bookmarkStart w:id="37" w:name="_Ref39426005"/>
      <w:bookmarkStart w:id="38" w:name="_Toc126333937"/>
      <w:bookmarkStart w:id="39" w:name="_Toc137194954"/>
      <w:r w:rsidRPr="008662DE">
        <w:rPr>
          <w:rFonts w:ascii="Times New Roman" w:hAnsi="Times New Roman" w:cs="Times New Roman"/>
          <w:sz w:val="24"/>
          <w:szCs w:val="24"/>
        </w:rPr>
        <w:t xml:space="preserve">     </w:t>
      </w:r>
      <w:r w:rsidR="00D83C57" w:rsidRPr="008662DE">
        <w:rPr>
          <w:rFonts w:ascii="Times New Roman" w:hAnsi="Times New Roman" w:cs="Times New Roman"/>
          <w:sz w:val="24"/>
          <w:szCs w:val="24"/>
        </w:rPr>
        <w:t>8</w:t>
      </w:r>
      <w:r w:rsidR="00D83C57" w:rsidRPr="008662DE">
        <w:rPr>
          <w:rFonts w:ascii="Times New Roman" w:hAnsi="Times New Roman" w:cs="Times New Roman"/>
          <w:b/>
          <w:bCs/>
          <w:sz w:val="24"/>
          <w:szCs w:val="24"/>
        </w:rPr>
        <w:t>. Sutarties sudarymas</w:t>
      </w:r>
      <w:bookmarkEnd w:id="36"/>
      <w:bookmarkEnd w:id="37"/>
      <w:bookmarkEnd w:id="38"/>
      <w:bookmarkEnd w:id="39"/>
    </w:p>
    <w:p w14:paraId="7E442DBD" w14:textId="234C4F08" w:rsidR="00406FF1" w:rsidRPr="008662DE" w:rsidRDefault="000003B6" w:rsidP="00DD4BE9">
      <w:pPr>
        <w:pStyle w:val="Sraopastraipa"/>
        <w:spacing w:line="276" w:lineRule="auto"/>
        <w:ind w:left="0" w:firstLine="567"/>
        <w:rPr>
          <w:rFonts w:ascii="Times New Roman" w:hAnsi="Times New Roman" w:cs="Times New Roman"/>
          <w:sz w:val="24"/>
          <w:szCs w:val="24"/>
        </w:rPr>
        <w:sectPr w:rsidR="00406FF1" w:rsidRPr="008662DE" w:rsidSect="000B2340">
          <w:headerReference w:type="default" r:id="rId13"/>
          <w:pgSz w:w="12240" w:h="15840"/>
          <w:pgMar w:top="1134" w:right="567" w:bottom="1134" w:left="1701" w:header="720" w:footer="720" w:gutter="0"/>
          <w:pgNumType w:start="0"/>
          <w:cols w:space="720"/>
          <w:titlePg/>
          <w:docGrid w:linePitch="360"/>
        </w:sectPr>
      </w:pPr>
      <w:r w:rsidRPr="008662DE">
        <w:rPr>
          <w:rFonts w:ascii="Times New Roman" w:hAnsi="Times New Roman" w:cs="Times New Roman"/>
          <w:color w:val="000000" w:themeColor="text1"/>
          <w:sz w:val="24"/>
          <w:szCs w:val="24"/>
        </w:rPr>
        <w:t xml:space="preserve">8.1. </w:t>
      </w:r>
      <w:r w:rsidR="00D83C57" w:rsidRPr="008662D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662DE">
        <w:rPr>
          <w:rFonts w:ascii="Times New Roman" w:hAnsi="Times New Roman" w:cs="Times New Roman"/>
          <w:color w:val="0070C0"/>
          <w:sz w:val="24"/>
          <w:szCs w:val="24"/>
        </w:rPr>
        <w:t xml:space="preserve"> </w:t>
      </w:r>
      <w:r w:rsidR="00D83C57" w:rsidRPr="008662D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8662DE">
        <w:rPr>
          <w:rFonts w:ascii="Times New Roman" w:hAnsi="Times New Roman" w:cs="Times New Roman"/>
          <w:sz w:val="24"/>
          <w:szCs w:val="24"/>
        </w:rPr>
        <w:t>Sutarties sąlygos pateikiamos</w:t>
      </w:r>
      <w:r w:rsidR="00F56579" w:rsidRPr="008662DE">
        <w:rPr>
          <w:rFonts w:ascii="Times New Roman" w:hAnsi="Times New Roman" w:cs="Times New Roman"/>
          <w:sz w:val="24"/>
          <w:szCs w:val="24"/>
        </w:rPr>
        <w:t xml:space="preserve"> specialiųjų pirkimo </w:t>
      </w:r>
      <w:r w:rsidR="00F56579" w:rsidRPr="008662DE">
        <w:rPr>
          <w:rFonts w:ascii="Times New Roman" w:hAnsi="Times New Roman" w:cs="Times New Roman"/>
          <w:color w:val="000000" w:themeColor="text1"/>
          <w:sz w:val="24"/>
          <w:szCs w:val="24"/>
        </w:rPr>
        <w:t>sąlygų</w:t>
      </w:r>
      <w:r w:rsidR="00D83C57" w:rsidRPr="008662DE">
        <w:rPr>
          <w:rFonts w:ascii="Times New Roman" w:hAnsi="Times New Roman" w:cs="Times New Roman"/>
          <w:color w:val="000000" w:themeColor="text1"/>
          <w:sz w:val="24"/>
          <w:szCs w:val="24"/>
        </w:rPr>
        <w:t xml:space="preserve"> </w:t>
      </w:r>
      <w:r w:rsidR="002D082E" w:rsidRPr="008662DE">
        <w:rPr>
          <w:rFonts w:ascii="Times New Roman" w:hAnsi="Times New Roman" w:cs="Times New Roman"/>
          <w:color w:val="000000" w:themeColor="text1"/>
          <w:sz w:val="24"/>
          <w:szCs w:val="24"/>
        </w:rPr>
        <w:t>6</w:t>
      </w:r>
      <w:r w:rsidR="00F56579" w:rsidRPr="008662DE">
        <w:rPr>
          <w:rFonts w:ascii="Times New Roman" w:hAnsi="Times New Roman" w:cs="Times New Roman"/>
          <w:color w:val="00B050"/>
          <w:sz w:val="24"/>
          <w:szCs w:val="24"/>
        </w:rPr>
        <w:t xml:space="preserve"> </w:t>
      </w:r>
      <w:r w:rsidR="00F56579" w:rsidRPr="008662DE">
        <w:rPr>
          <w:rFonts w:ascii="Times New Roman" w:hAnsi="Times New Roman" w:cs="Times New Roman"/>
          <w:sz w:val="24"/>
          <w:szCs w:val="24"/>
        </w:rPr>
        <w:t xml:space="preserve">priede </w:t>
      </w:r>
      <w:r w:rsidR="00617355" w:rsidRPr="008662DE">
        <w:rPr>
          <w:rFonts w:ascii="Times New Roman" w:hAnsi="Times New Roman" w:cs="Times New Roman"/>
          <w:sz w:val="24"/>
          <w:szCs w:val="24"/>
        </w:rPr>
        <w:t>„Sutarties projekt</w:t>
      </w:r>
      <w:r w:rsidR="00006940" w:rsidRPr="008662DE">
        <w:rPr>
          <w:rFonts w:ascii="Times New Roman" w:hAnsi="Times New Roman" w:cs="Times New Roman"/>
          <w:sz w:val="24"/>
          <w:szCs w:val="24"/>
        </w:rPr>
        <w:t>as“</w:t>
      </w:r>
    </w:p>
    <w:p w14:paraId="6B6CAF4F" w14:textId="43BA2AFA" w:rsidR="00006940" w:rsidRPr="008662DE" w:rsidRDefault="00006940" w:rsidP="00006940">
      <w:pPr>
        <w:spacing w:line="240" w:lineRule="auto"/>
        <w:ind w:left="6749" w:firstLine="0"/>
        <w:rPr>
          <w:rFonts w:ascii="Times New Roman" w:hAnsi="Times New Roman" w:cs="Times New Roman"/>
          <w:sz w:val="24"/>
          <w:szCs w:val="24"/>
        </w:rPr>
      </w:pPr>
      <w:r w:rsidRPr="008662DE">
        <w:rPr>
          <w:rFonts w:ascii="Times New Roman" w:hAnsi="Times New Roman" w:cs="Times New Roman"/>
          <w:sz w:val="24"/>
          <w:szCs w:val="24"/>
        </w:rPr>
        <w:lastRenderedPageBreak/>
        <w:t>Pirkimo sąlygų 1 priedas „Tiekėjų kvalifikacijos reikalavimai ir reikalaujami kokybės bei aplinkos apsaugos vadybos sistemų standartai“</w:t>
      </w:r>
    </w:p>
    <w:p w14:paraId="438E6781" w14:textId="77777777" w:rsidR="00006940" w:rsidRPr="008662DE" w:rsidRDefault="00006940" w:rsidP="00006940">
      <w:pPr>
        <w:spacing w:line="240" w:lineRule="auto"/>
        <w:ind w:firstLine="567"/>
        <w:rPr>
          <w:rFonts w:eastAsia="Arial" w:cstheme="minorHAnsi"/>
          <w:highlight w:val="green"/>
        </w:rPr>
      </w:pPr>
    </w:p>
    <w:p w14:paraId="492598CE" w14:textId="77777777" w:rsidR="00006940" w:rsidRPr="008662DE"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Pr="008662DE" w:rsidRDefault="00006940" w:rsidP="00006940">
      <w:pPr>
        <w:spacing w:line="240" w:lineRule="auto"/>
        <w:ind w:firstLine="567"/>
        <w:jc w:val="center"/>
        <w:rPr>
          <w:rFonts w:ascii="Times New Roman" w:eastAsia="Arial" w:hAnsi="Times New Roman" w:cs="Times New Roman"/>
          <w:sz w:val="24"/>
          <w:szCs w:val="24"/>
        </w:rPr>
      </w:pPr>
      <w:r w:rsidRPr="008662DE">
        <w:rPr>
          <w:rFonts w:ascii="Times New Roman" w:eastAsia="Arial" w:hAnsi="Times New Roman" w:cs="Times New Roman"/>
          <w:smallCaps/>
          <w:color w:val="404040"/>
          <w:sz w:val="24"/>
          <w:szCs w:val="24"/>
        </w:rPr>
        <w:t>TIEKĖJŲ KVALIFIKACIJOS IR</w:t>
      </w:r>
      <w:r w:rsidRPr="008662DE">
        <w:rPr>
          <w:rFonts w:eastAsia="Arial" w:cstheme="minorHAnsi"/>
          <w:smallCaps/>
          <w:color w:val="404040"/>
          <w:sz w:val="28"/>
          <w:szCs w:val="28"/>
        </w:rPr>
        <w:t xml:space="preserve"> </w:t>
      </w:r>
      <w:r w:rsidRPr="008662DE">
        <w:rPr>
          <w:rFonts w:ascii="Times New Roman" w:eastAsia="Arial" w:hAnsi="Times New Roman" w:cs="Times New Roman"/>
          <w:sz w:val="24"/>
          <w:szCs w:val="24"/>
        </w:rPr>
        <w:t>APLINKOS APSAUGOS REIKALAVIMAI</w:t>
      </w:r>
    </w:p>
    <w:p w14:paraId="1BC619AF" w14:textId="36BED3A8" w:rsidR="00006940" w:rsidRPr="008662DE" w:rsidRDefault="00006940" w:rsidP="00EC6F03">
      <w:pPr>
        <w:spacing w:line="240" w:lineRule="auto"/>
        <w:ind w:firstLine="0"/>
        <w:jc w:val="center"/>
        <w:rPr>
          <w:rFonts w:ascii="Times New Roman" w:eastAsia="Arial" w:hAnsi="Times New Roman" w:cs="Times New Roman"/>
          <w:sz w:val="24"/>
          <w:szCs w:val="24"/>
        </w:rPr>
      </w:pPr>
    </w:p>
    <w:p w14:paraId="4EED1E8F" w14:textId="16023085" w:rsidR="00810046" w:rsidRPr="008662DE" w:rsidRDefault="0023563C" w:rsidP="00810046">
      <w:pPr>
        <w:pStyle w:val="Body2"/>
        <w:tabs>
          <w:tab w:val="left" w:pos="1260"/>
          <w:tab w:val="left" w:pos="1560"/>
        </w:tabs>
        <w:jc w:val="left"/>
        <w:rPr>
          <w:rFonts w:eastAsia="Calibri"/>
          <w:color w:val="auto"/>
          <w:kern w:val="16"/>
          <w:sz w:val="24"/>
          <w:szCs w:val="24"/>
          <w:lang w:val="lt-LT"/>
        </w:rPr>
      </w:pPr>
      <w:r w:rsidRPr="008662DE">
        <w:rPr>
          <w:rFonts w:eastAsia="Calibri"/>
          <w:color w:val="auto"/>
          <w:kern w:val="16"/>
          <w:sz w:val="24"/>
          <w:szCs w:val="24"/>
          <w:lang w:val="lt-LT"/>
        </w:rPr>
        <w:t>1.</w:t>
      </w:r>
      <w:r w:rsidR="00B9113D" w:rsidRPr="008662DE">
        <w:rPr>
          <w:rFonts w:asciiTheme="minorHAnsi" w:eastAsia="Arial" w:hAnsiTheme="minorHAnsi" w:cstheme="minorHAnsi"/>
          <w:color w:val="auto"/>
          <w:lang w:val="lt-LT" w:eastAsia="lt-LT"/>
        </w:rPr>
        <w:t xml:space="preserve"> </w:t>
      </w:r>
      <w:r w:rsidR="00B9113D" w:rsidRPr="008662DE">
        <w:rPr>
          <w:rFonts w:eastAsia="Calibri"/>
          <w:color w:val="auto"/>
          <w:kern w:val="16"/>
          <w:sz w:val="24"/>
          <w:szCs w:val="24"/>
          <w:lang w:val="lt-LT"/>
        </w:rPr>
        <w:t xml:space="preserve">Tiekėjo kvalifikacija turi atitikti šiame priede nustatytus reikalavimus kvalifikacijai. </w:t>
      </w:r>
      <w:r w:rsidR="00B9113D" w:rsidRPr="008662DE">
        <w:rPr>
          <w:rFonts w:eastAsia="Calibri"/>
          <w:i/>
          <w:iCs/>
          <w:color w:val="auto"/>
          <w:kern w:val="16"/>
          <w:sz w:val="24"/>
          <w:szCs w:val="24"/>
          <w:lang w:val="lt-LT"/>
        </w:rPr>
        <w:t>(Žr. lentelę žemiau)</w:t>
      </w:r>
      <w:r w:rsidR="00B9113D" w:rsidRPr="008662DE">
        <w:rPr>
          <w:rFonts w:eastAsia="Calibri"/>
          <w:color w:val="auto"/>
          <w:kern w:val="16"/>
          <w:sz w:val="24"/>
          <w:szCs w:val="24"/>
          <w:lang w:val="lt-LT"/>
        </w:rPr>
        <w:t>.</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571"/>
        <w:gridCol w:w="3832"/>
        <w:gridCol w:w="4810"/>
      </w:tblGrid>
      <w:tr w:rsidR="00E001F9" w:rsidRPr="008662DE" w14:paraId="5B62C91C" w14:textId="77777777" w:rsidTr="0005009A">
        <w:trPr>
          <w:trHeight w:val="248"/>
        </w:trPr>
        <w:tc>
          <w:tcPr>
            <w:tcW w:w="571" w:type="dxa"/>
            <w:tcBorders>
              <w:top w:val="single" w:sz="4" w:space="0" w:color="auto"/>
              <w:left w:val="single" w:sz="4" w:space="0" w:color="auto"/>
              <w:bottom w:val="single" w:sz="4" w:space="0" w:color="auto"/>
              <w:right w:val="single" w:sz="4" w:space="0" w:color="auto"/>
            </w:tcBorders>
            <w:hideMark/>
          </w:tcPr>
          <w:p w14:paraId="5193C6C3" w14:textId="77777777" w:rsidR="00E001F9" w:rsidRPr="008662DE" w:rsidRDefault="00E001F9" w:rsidP="00171EB8">
            <w:pPr>
              <w:pStyle w:val="Body2"/>
              <w:tabs>
                <w:tab w:val="left" w:pos="1260"/>
                <w:tab w:val="left" w:pos="1560"/>
              </w:tabs>
              <w:ind w:firstLine="0"/>
              <w:jc w:val="left"/>
              <w:rPr>
                <w:rFonts w:eastAsia="Calibri"/>
                <w:b/>
                <w:bCs/>
                <w:kern w:val="16"/>
                <w:sz w:val="24"/>
                <w:szCs w:val="24"/>
                <w:lang w:val="lt-LT"/>
              </w:rPr>
            </w:pPr>
            <w:r w:rsidRPr="008662DE">
              <w:rPr>
                <w:rFonts w:eastAsia="Calibri"/>
                <w:b/>
                <w:bCs/>
                <w:kern w:val="16"/>
                <w:sz w:val="24"/>
                <w:szCs w:val="24"/>
                <w:lang w:val="lt-LT"/>
              </w:rPr>
              <w:t>Eil. Nr.</w:t>
            </w:r>
          </w:p>
        </w:tc>
        <w:tc>
          <w:tcPr>
            <w:tcW w:w="3832" w:type="dxa"/>
            <w:tcBorders>
              <w:top w:val="single" w:sz="4" w:space="0" w:color="auto"/>
              <w:left w:val="single" w:sz="4" w:space="0" w:color="auto"/>
              <w:bottom w:val="single" w:sz="4" w:space="0" w:color="auto"/>
              <w:right w:val="single" w:sz="4" w:space="0" w:color="auto"/>
            </w:tcBorders>
            <w:hideMark/>
          </w:tcPr>
          <w:p w14:paraId="2D3D1164" w14:textId="77777777" w:rsidR="00E001F9" w:rsidRPr="008662DE" w:rsidRDefault="00E001F9" w:rsidP="00E001F9">
            <w:pPr>
              <w:pStyle w:val="Body2"/>
              <w:tabs>
                <w:tab w:val="left" w:pos="1260"/>
                <w:tab w:val="left" w:pos="1560"/>
              </w:tabs>
              <w:jc w:val="left"/>
              <w:rPr>
                <w:rFonts w:eastAsia="Calibri"/>
                <w:b/>
                <w:bCs/>
                <w:kern w:val="16"/>
                <w:sz w:val="24"/>
                <w:szCs w:val="24"/>
                <w:lang w:val="lt-LT"/>
              </w:rPr>
            </w:pPr>
            <w:r w:rsidRPr="008662DE">
              <w:rPr>
                <w:rFonts w:eastAsia="Calibri"/>
                <w:b/>
                <w:bCs/>
                <w:kern w:val="16"/>
                <w:sz w:val="24"/>
                <w:szCs w:val="24"/>
                <w:lang w:val="lt-LT"/>
              </w:rPr>
              <w:t>Kvalifikacijos reikalavimas</w:t>
            </w:r>
          </w:p>
        </w:tc>
        <w:tc>
          <w:tcPr>
            <w:tcW w:w="4810" w:type="dxa"/>
            <w:tcBorders>
              <w:top w:val="single" w:sz="4" w:space="0" w:color="auto"/>
              <w:left w:val="single" w:sz="4" w:space="0" w:color="auto"/>
              <w:bottom w:val="single" w:sz="4" w:space="0" w:color="auto"/>
              <w:right w:val="single" w:sz="4" w:space="0" w:color="auto"/>
            </w:tcBorders>
            <w:hideMark/>
          </w:tcPr>
          <w:p w14:paraId="1AD0E80C" w14:textId="77777777" w:rsidR="00E001F9" w:rsidRPr="008662DE" w:rsidRDefault="00E001F9" w:rsidP="00E001F9">
            <w:pPr>
              <w:pStyle w:val="Body2"/>
              <w:tabs>
                <w:tab w:val="left" w:pos="1260"/>
                <w:tab w:val="left" w:pos="1560"/>
              </w:tabs>
              <w:jc w:val="left"/>
              <w:rPr>
                <w:rFonts w:eastAsia="Calibri"/>
                <w:b/>
                <w:bCs/>
                <w:kern w:val="16"/>
                <w:sz w:val="24"/>
                <w:szCs w:val="24"/>
                <w:lang w:val="lt-LT"/>
              </w:rPr>
            </w:pPr>
            <w:r w:rsidRPr="008662DE">
              <w:rPr>
                <w:rFonts w:eastAsia="Calibri"/>
                <w:b/>
                <w:bCs/>
                <w:kern w:val="16"/>
                <w:sz w:val="24"/>
                <w:szCs w:val="24"/>
                <w:lang w:val="lt-LT"/>
              </w:rPr>
              <w:t>Pateikiami dokumentai</w:t>
            </w:r>
          </w:p>
        </w:tc>
      </w:tr>
      <w:tr w:rsidR="00E001F9" w:rsidRPr="008662DE" w14:paraId="67FDCF2C" w14:textId="77777777" w:rsidTr="0005009A">
        <w:tc>
          <w:tcPr>
            <w:tcW w:w="571" w:type="dxa"/>
            <w:tcBorders>
              <w:top w:val="single" w:sz="4" w:space="0" w:color="auto"/>
              <w:left w:val="single" w:sz="4" w:space="0" w:color="auto"/>
              <w:bottom w:val="single" w:sz="4" w:space="0" w:color="auto"/>
              <w:right w:val="single" w:sz="4" w:space="0" w:color="auto"/>
            </w:tcBorders>
            <w:hideMark/>
          </w:tcPr>
          <w:p w14:paraId="77CA0C36" w14:textId="77777777" w:rsidR="00E001F9" w:rsidRPr="008662DE" w:rsidRDefault="00E001F9" w:rsidP="001E31C2">
            <w:pPr>
              <w:pStyle w:val="Body2"/>
              <w:tabs>
                <w:tab w:val="left" w:pos="1260"/>
                <w:tab w:val="left" w:pos="1560"/>
              </w:tabs>
              <w:ind w:firstLine="0"/>
              <w:jc w:val="left"/>
              <w:rPr>
                <w:rFonts w:eastAsia="Calibri"/>
                <w:kern w:val="16"/>
                <w:sz w:val="24"/>
                <w:szCs w:val="24"/>
                <w:lang w:val="lt-LT"/>
              </w:rPr>
            </w:pPr>
            <w:r w:rsidRPr="008662DE">
              <w:rPr>
                <w:rFonts w:eastAsia="Calibri"/>
                <w:kern w:val="16"/>
                <w:sz w:val="24"/>
                <w:szCs w:val="24"/>
                <w:lang w:val="lt-LT"/>
              </w:rPr>
              <w:t>1.1.</w:t>
            </w:r>
          </w:p>
        </w:tc>
        <w:tc>
          <w:tcPr>
            <w:tcW w:w="3832" w:type="dxa"/>
            <w:tcBorders>
              <w:top w:val="single" w:sz="4" w:space="0" w:color="auto"/>
              <w:left w:val="single" w:sz="4" w:space="0" w:color="auto"/>
              <w:bottom w:val="single" w:sz="4" w:space="0" w:color="auto"/>
              <w:right w:val="single" w:sz="4" w:space="0" w:color="auto"/>
            </w:tcBorders>
            <w:hideMark/>
          </w:tcPr>
          <w:p w14:paraId="1D437A0A" w14:textId="77777777" w:rsidR="00E001F9" w:rsidRPr="008662DE" w:rsidRDefault="00E001F9" w:rsidP="000111D7">
            <w:pPr>
              <w:pStyle w:val="Body2"/>
              <w:tabs>
                <w:tab w:val="left" w:pos="1260"/>
                <w:tab w:val="left" w:pos="1560"/>
              </w:tabs>
              <w:ind w:firstLine="0"/>
              <w:rPr>
                <w:rFonts w:eastAsia="Calibri"/>
                <w:kern w:val="16"/>
                <w:sz w:val="24"/>
                <w:szCs w:val="24"/>
                <w:lang w:val="lt-LT"/>
              </w:rPr>
            </w:pPr>
            <w:r w:rsidRPr="008662DE">
              <w:rPr>
                <w:rFonts w:eastAsia="Calibri"/>
                <w:kern w:val="16"/>
                <w:sz w:val="24"/>
                <w:szCs w:val="24"/>
                <w:lang w:val="lt-LT"/>
              </w:rPr>
              <w:t>Tiekėjas turi teisę verstis elektros tinklo/ instaliacijos ir įrenginių iki 1000 V eksploatavimo darbais.</w:t>
            </w:r>
          </w:p>
        </w:tc>
        <w:tc>
          <w:tcPr>
            <w:tcW w:w="4810" w:type="dxa"/>
            <w:tcBorders>
              <w:top w:val="single" w:sz="4" w:space="0" w:color="auto"/>
              <w:left w:val="single" w:sz="4" w:space="0" w:color="auto"/>
              <w:bottom w:val="single" w:sz="4" w:space="0" w:color="auto"/>
              <w:right w:val="single" w:sz="4" w:space="0" w:color="auto"/>
            </w:tcBorders>
            <w:hideMark/>
          </w:tcPr>
          <w:p w14:paraId="40ADA661" w14:textId="77777777" w:rsidR="00E001F9" w:rsidRPr="008662DE" w:rsidRDefault="00E001F9" w:rsidP="001E31C2">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 xml:space="preserve">1) Tiekėjo (juridinio asmens) registravimo pažymėjimas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w:t>
            </w:r>
          </w:p>
          <w:p w14:paraId="60D49B6C" w14:textId="77777777" w:rsidR="00E001F9" w:rsidRPr="008662DE" w:rsidRDefault="00E001F9" w:rsidP="001E31C2">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2) Valstybinės energetikos inspekcijos prie Energetikos ministerijos arba atitinkamos užsienio šalies institucijos išduotas Tiekėjo atestatas eksploatuoti elektros įrenginius.</w:t>
            </w:r>
          </w:p>
          <w:p w14:paraId="575B6350" w14:textId="77777777" w:rsidR="00E001F9" w:rsidRPr="008662DE" w:rsidRDefault="00E001F9" w:rsidP="001E31C2">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CVP IS priemonėmis pateikiamos skaitmeninės dokumentų kopijos.</w:t>
            </w:r>
          </w:p>
        </w:tc>
      </w:tr>
      <w:tr w:rsidR="00E001F9" w:rsidRPr="008662DE" w14:paraId="6F55A944" w14:textId="77777777" w:rsidTr="0005009A">
        <w:tc>
          <w:tcPr>
            <w:tcW w:w="571" w:type="dxa"/>
            <w:tcBorders>
              <w:top w:val="single" w:sz="4" w:space="0" w:color="auto"/>
              <w:left w:val="single" w:sz="4" w:space="0" w:color="auto"/>
              <w:bottom w:val="single" w:sz="4" w:space="0" w:color="auto"/>
              <w:right w:val="single" w:sz="4" w:space="0" w:color="auto"/>
            </w:tcBorders>
            <w:hideMark/>
          </w:tcPr>
          <w:p w14:paraId="0F01C665" w14:textId="77777777" w:rsidR="00E001F9" w:rsidRPr="008662DE" w:rsidRDefault="00E001F9" w:rsidP="001E31C2">
            <w:pPr>
              <w:pStyle w:val="Body2"/>
              <w:tabs>
                <w:tab w:val="left" w:pos="1260"/>
                <w:tab w:val="left" w:pos="1560"/>
              </w:tabs>
              <w:ind w:firstLine="0"/>
              <w:jc w:val="left"/>
              <w:rPr>
                <w:rFonts w:eastAsia="Calibri"/>
                <w:kern w:val="16"/>
                <w:sz w:val="24"/>
                <w:szCs w:val="24"/>
                <w:lang w:val="lt-LT"/>
              </w:rPr>
            </w:pPr>
            <w:r w:rsidRPr="008662DE">
              <w:rPr>
                <w:rFonts w:eastAsia="Calibri"/>
                <w:kern w:val="16"/>
                <w:sz w:val="24"/>
                <w:szCs w:val="24"/>
                <w:lang w:val="lt-LT"/>
              </w:rPr>
              <w:t>1.2.</w:t>
            </w:r>
          </w:p>
        </w:tc>
        <w:tc>
          <w:tcPr>
            <w:tcW w:w="3832" w:type="dxa"/>
            <w:tcBorders>
              <w:top w:val="single" w:sz="4" w:space="0" w:color="auto"/>
              <w:left w:val="single" w:sz="4" w:space="0" w:color="auto"/>
              <w:bottom w:val="single" w:sz="4" w:space="0" w:color="auto"/>
              <w:right w:val="single" w:sz="4" w:space="0" w:color="auto"/>
            </w:tcBorders>
            <w:hideMark/>
          </w:tcPr>
          <w:p w14:paraId="5224CA63" w14:textId="021E9094" w:rsidR="00E001F9" w:rsidRPr="008662DE" w:rsidRDefault="00E001F9" w:rsidP="000111D7">
            <w:pPr>
              <w:pStyle w:val="Body2"/>
              <w:tabs>
                <w:tab w:val="left" w:pos="1260"/>
                <w:tab w:val="left" w:pos="1560"/>
              </w:tabs>
              <w:ind w:firstLine="0"/>
              <w:rPr>
                <w:rFonts w:eastAsia="Calibri"/>
                <w:kern w:val="16"/>
                <w:sz w:val="24"/>
                <w:szCs w:val="24"/>
                <w:lang w:val="lt-LT"/>
              </w:rPr>
            </w:pPr>
            <w:r w:rsidRPr="008662DE">
              <w:rPr>
                <w:rFonts w:eastAsia="Calibri"/>
                <w:kern w:val="16"/>
                <w:sz w:val="24"/>
                <w:szCs w:val="24"/>
                <w:lang w:val="lt-LT"/>
              </w:rPr>
              <w:t>Tiekėjas turi turėti ne mažiau kai</w:t>
            </w:r>
            <w:r w:rsidR="00665217" w:rsidRPr="008662DE">
              <w:rPr>
                <w:rFonts w:eastAsia="Calibri"/>
                <w:kern w:val="16"/>
                <w:sz w:val="24"/>
                <w:szCs w:val="24"/>
                <w:lang w:val="lt-LT"/>
              </w:rPr>
              <w:t>p</w:t>
            </w:r>
            <w:r w:rsidRPr="008662DE">
              <w:rPr>
                <w:rFonts w:eastAsia="Calibri"/>
                <w:kern w:val="16"/>
                <w:sz w:val="24"/>
                <w:szCs w:val="24"/>
                <w:lang w:val="lt-LT"/>
              </w:rPr>
              <w:t xml:space="preserve"> 1 (vieną) atestuotą specialistą, turintį teisę eksploatuoti ir remontuoti elektros įrenginius.</w:t>
            </w:r>
          </w:p>
        </w:tc>
        <w:tc>
          <w:tcPr>
            <w:tcW w:w="4810" w:type="dxa"/>
            <w:tcBorders>
              <w:top w:val="single" w:sz="4" w:space="0" w:color="auto"/>
              <w:left w:val="single" w:sz="4" w:space="0" w:color="auto"/>
              <w:bottom w:val="single" w:sz="4" w:space="0" w:color="auto"/>
              <w:right w:val="single" w:sz="4" w:space="0" w:color="auto"/>
            </w:tcBorders>
            <w:hideMark/>
          </w:tcPr>
          <w:p w14:paraId="68750C8F" w14:textId="557613A7" w:rsidR="00E001F9" w:rsidRPr="008662DE" w:rsidRDefault="00E001F9" w:rsidP="001E31C2">
            <w:pPr>
              <w:pStyle w:val="Body2"/>
              <w:tabs>
                <w:tab w:val="left" w:pos="1260"/>
                <w:tab w:val="left" w:pos="1560"/>
              </w:tabs>
              <w:ind w:firstLine="0"/>
              <w:rPr>
                <w:rFonts w:eastAsia="Calibri"/>
                <w:kern w:val="16"/>
                <w:sz w:val="24"/>
                <w:szCs w:val="24"/>
                <w:lang w:val="lt-LT"/>
              </w:rPr>
            </w:pPr>
            <w:r w:rsidRPr="008662DE">
              <w:rPr>
                <w:rFonts w:eastAsia="Calibri"/>
                <w:kern w:val="16"/>
                <w:sz w:val="24"/>
                <w:szCs w:val="24"/>
                <w:lang w:val="lt-LT"/>
              </w:rPr>
              <w:t>1) Specialistų sąrašas, kuriame nurodoma: vardai, pavardės, kvalifikacija, kvalifikacijos atestatą išdavusios įstaigos pavadinimas ir išdavimo data.</w:t>
            </w:r>
          </w:p>
          <w:p w14:paraId="6D6FA68F" w14:textId="77777777" w:rsidR="00E001F9" w:rsidRPr="008662DE" w:rsidRDefault="00E001F9" w:rsidP="001E31C2">
            <w:pPr>
              <w:pStyle w:val="Body2"/>
              <w:tabs>
                <w:tab w:val="left" w:pos="1260"/>
                <w:tab w:val="left" w:pos="1560"/>
              </w:tabs>
              <w:ind w:firstLine="0"/>
              <w:rPr>
                <w:rFonts w:eastAsia="Calibri"/>
                <w:kern w:val="16"/>
                <w:sz w:val="24"/>
                <w:szCs w:val="24"/>
                <w:lang w:val="lt-LT"/>
              </w:rPr>
            </w:pPr>
            <w:r w:rsidRPr="008662DE">
              <w:rPr>
                <w:rFonts w:eastAsia="Calibri"/>
                <w:kern w:val="16"/>
                <w:sz w:val="24"/>
                <w:szCs w:val="24"/>
                <w:lang w:val="lt-LT"/>
              </w:rPr>
              <w:t>CVP IS priemonėmis pateikiamos skaitmeninės dokumentų kopijos.</w:t>
            </w:r>
          </w:p>
        </w:tc>
      </w:tr>
    </w:tbl>
    <w:p w14:paraId="0BFAF3AA" w14:textId="73D0FB9E" w:rsidR="00E001F9" w:rsidRPr="008662DE" w:rsidRDefault="00E001F9" w:rsidP="0023563C">
      <w:pPr>
        <w:pStyle w:val="Body2"/>
        <w:tabs>
          <w:tab w:val="left" w:pos="1260"/>
          <w:tab w:val="left" w:pos="1560"/>
        </w:tabs>
        <w:spacing w:after="0"/>
        <w:jc w:val="left"/>
        <w:rPr>
          <w:rFonts w:eastAsia="Calibri"/>
          <w:color w:val="auto"/>
          <w:kern w:val="16"/>
          <w:sz w:val="24"/>
          <w:szCs w:val="24"/>
          <w:lang w:val="lt-LT"/>
        </w:rPr>
      </w:pPr>
    </w:p>
    <w:p w14:paraId="6E5B6BCA" w14:textId="77777777" w:rsidR="0023563C" w:rsidRPr="008662DE" w:rsidRDefault="0023563C" w:rsidP="0023563C">
      <w:pPr>
        <w:pStyle w:val="Body2"/>
        <w:tabs>
          <w:tab w:val="left" w:pos="1260"/>
          <w:tab w:val="left" w:pos="1560"/>
        </w:tabs>
        <w:spacing w:after="0"/>
        <w:jc w:val="left"/>
        <w:rPr>
          <w:rFonts w:eastAsia="Calibri"/>
          <w:color w:val="auto"/>
          <w:kern w:val="16"/>
          <w:sz w:val="24"/>
          <w:szCs w:val="24"/>
          <w:lang w:val="lt-LT"/>
        </w:rPr>
      </w:pPr>
    </w:p>
    <w:p w14:paraId="5F6F19C5" w14:textId="1F59AA6B" w:rsidR="0023563C" w:rsidRPr="008662DE" w:rsidRDefault="0023563C" w:rsidP="00B9113D">
      <w:pPr>
        <w:pStyle w:val="Body2"/>
        <w:tabs>
          <w:tab w:val="left" w:pos="1260"/>
          <w:tab w:val="left" w:pos="1560"/>
        </w:tabs>
        <w:jc w:val="left"/>
        <w:rPr>
          <w:rFonts w:eastAsia="Calibri"/>
          <w:color w:val="auto"/>
          <w:kern w:val="16"/>
          <w:sz w:val="24"/>
          <w:szCs w:val="24"/>
          <w:lang w:val="lt-LT"/>
        </w:rPr>
      </w:pPr>
      <w:r w:rsidRPr="008662DE">
        <w:rPr>
          <w:rFonts w:eastAsia="Calibri"/>
          <w:color w:val="auto"/>
          <w:kern w:val="16"/>
          <w:sz w:val="24"/>
          <w:szCs w:val="24"/>
          <w:lang w:val="lt-LT"/>
        </w:rPr>
        <w:t xml:space="preserve">2. </w:t>
      </w:r>
      <w:r w:rsidR="00B9113D" w:rsidRPr="008662DE">
        <w:rPr>
          <w:rFonts w:eastAsia="Calibri"/>
          <w:kern w:val="16"/>
          <w:sz w:val="24"/>
          <w:szCs w:val="24"/>
          <w:lang w:val="lt-LT"/>
        </w:rPr>
        <w:t>Tiekėjai turi atitikti šiame priede nustatytus reikalavimus dėl aplinkos apsaugos vadybos sistemos standartų laikymosi.</w:t>
      </w:r>
      <w:r w:rsidR="00B9113D" w:rsidRPr="00B9113D">
        <w:rPr>
          <w:rFonts w:eastAsia="Calibri"/>
          <w:i/>
          <w:iCs/>
          <w:kern w:val="16"/>
          <w:sz w:val="24"/>
          <w:szCs w:val="24"/>
          <w:lang w:val="lt-LT"/>
        </w:rPr>
        <w:t xml:space="preserve"> (Žr. lentelę žemiau).</w:t>
      </w:r>
    </w:p>
    <w:tbl>
      <w:tblPr>
        <w:tblpPr w:leftFromText="180" w:rightFromText="180" w:vertAnchor="text" w:horzAnchor="margin" w:tblpXSpec="center" w:tblpY="102"/>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35"/>
        <w:gridCol w:w="4812"/>
      </w:tblGrid>
      <w:tr w:rsidR="0005009A" w:rsidRPr="008662DE" w14:paraId="469D3541" w14:textId="77777777" w:rsidTr="0005009A">
        <w:tc>
          <w:tcPr>
            <w:tcW w:w="704" w:type="dxa"/>
            <w:tcBorders>
              <w:top w:val="single" w:sz="4" w:space="0" w:color="000000"/>
              <w:left w:val="single" w:sz="4" w:space="0" w:color="000000"/>
              <w:bottom w:val="single" w:sz="4" w:space="0" w:color="000000"/>
              <w:right w:val="single" w:sz="4" w:space="0" w:color="000000"/>
            </w:tcBorders>
          </w:tcPr>
          <w:p w14:paraId="209F6B15" w14:textId="1AF44A86"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Eil. Nr.</w:t>
            </w:r>
          </w:p>
        </w:tc>
        <w:tc>
          <w:tcPr>
            <w:tcW w:w="3835" w:type="dxa"/>
            <w:tcBorders>
              <w:top w:val="single" w:sz="4" w:space="0" w:color="000000"/>
              <w:left w:val="single" w:sz="4" w:space="0" w:color="000000"/>
              <w:bottom w:val="single" w:sz="4" w:space="0" w:color="000000"/>
              <w:right w:val="single" w:sz="4" w:space="0" w:color="000000"/>
            </w:tcBorders>
            <w:hideMark/>
          </w:tcPr>
          <w:p w14:paraId="1006ADEF" w14:textId="2DB1FF64"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Aplinkos apsaugos vadybos sistemos standartų reikalavimai</w:t>
            </w:r>
          </w:p>
        </w:tc>
        <w:tc>
          <w:tcPr>
            <w:tcW w:w="4812" w:type="dxa"/>
            <w:tcBorders>
              <w:top w:val="single" w:sz="4" w:space="0" w:color="000000"/>
              <w:left w:val="single" w:sz="4" w:space="0" w:color="000000"/>
              <w:bottom w:val="single" w:sz="4" w:space="0" w:color="000000"/>
              <w:right w:val="single" w:sz="4" w:space="0" w:color="000000"/>
            </w:tcBorders>
            <w:hideMark/>
          </w:tcPr>
          <w:p w14:paraId="6B4B6637" w14:textId="112231BA" w:rsidR="0005009A" w:rsidRPr="008662DE" w:rsidRDefault="0005009A" w:rsidP="00E001F9">
            <w:pPr>
              <w:pStyle w:val="Body2"/>
              <w:tabs>
                <w:tab w:val="left" w:pos="1260"/>
                <w:tab w:val="left" w:pos="1560"/>
              </w:tabs>
              <w:ind w:firstLine="0"/>
              <w:rPr>
                <w:rFonts w:eastAsia="Calibri"/>
                <w:b/>
                <w:bCs/>
                <w:kern w:val="16"/>
                <w:sz w:val="24"/>
                <w:szCs w:val="24"/>
                <w:lang w:val="lt-LT"/>
              </w:rPr>
            </w:pPr>
            <w:r w:rsidRPr="008662DE">
              <w:rPr>
                <w:rFonts w:eastAsia="Calibri"/>
                <w:b/>
                <w:bCs/>
                <w:kern w:val="16"/>
                <w:sz w:val="24"/>
                <w:szCs w:val="24"/>
                <w:lang w:val="lt-LT"/>
              </w:rPr>
              <w:t>Aplinkos apsaugos vadybos sistemos standartų reikalavimų atiti</w:t>
            </w:r>
            <w:r w:rsidR="008662DE">
              <w:rPr>
                <w:rFonts w:eastAsia="Calibri"/>
                <w:b/>
                <w:bCs/>
                <w:kern w:val="16"/>
                <w:sz w:val="24"/>
                <w:szCs w:val="24"/>
                <w:lang w:val="lt-LT"/>
              </w:rPr>
              <w:t>ktį</w:t>
            </w:r>
            <w:r w:rsidRPr="008662DE">
              <w:rPr>
                <w:rFonts w:eastAsia="Calibri"/>
                <w:b/>
                <w:bCs/>
                <w:kern w:val="16"/>
                <w:sz w:val="24"/>
                <w:szCs w:val="24"/>
                <w:lang w:val="lt-LT"/>
              </w:rPr>
              <w:t xml:space="preserve"> įrodantys dokumentai</w:t>
            </w:r>
          </w:p>
        </w:tc>
      </w:tr>
      <w:tr w:rsidR="0005009A" w:rsidRPr="008662DE" w14:paraId="58D9A3BF" w14:textId="77777777" w:rsidTr="0005009A">
        <w:trPr>
          <w:trHeight w:val="487"/>
        </w:trPr>
        <w:tc>
          <w:tcPr>
            <w:tcW w:w="704" w:type="dxa"/>
            <w:tcBorders>
              <w:top w:val="single" w:sz="4" w:space="0" w:color="000000"/>
              <w:left w:val="single" w:sz="4" w:space="0" w:color="000000"/>
              <w:bottom w:val="single" w:sz="4" w:space="0" w:color="000000"/>
              <w:right w:val="single" w:sz="4" w:space="0" w:color="000000"/>
            </w:tcBorders>
          </w:tcPr>
          <w:p w14:paraId="51085E6E" w14:textId="56627B5E" w:rsidR="0005009A" w:rsidRPr="008662DE" w:rsidRDefault="0005009A" w:rsidP="00E001F9">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2.1</w:t>
            </w:r>
          </w:p>
        </w:tc>
        <w:tc>
          <w:tcPr>
            <w:tcW w:w="3835" w:type="dxa"/>
            <w:tcBorders>
              <w:top w:val="single" w:sz="4" w:space="0" w:color="000000"/>
              <w:left w:val="single" w:sz="4" w:space="0" w:color="000000"/>
              <w:bottom w:val="single" w:sz="4" w:space="0" w:color="000000"/>
              <w:right w:val="single" w:sz="4" w:space="0" w:color="000000"/>
            </w:tcBorders>
            <w:hideMark/>
          </w:tcPr>
          <w:p w14:paraId="36D36EF7" w14:textId="77777777" w:rsidR="0005009A" w:rsidRPr="008662DE" w:rsidRDefault="0005009A" w:rsidP="00E001F9">
            <w:pPr>
              <w:pStyle w:val="Body2"/>
              <w:tabs>
                <w:tab w:val="left" w:pos="1260"/>
                <w:tab w:val="left" w:pos="1560"/>
              </w:tabs>
              <w:ind w:firstLine="0"/>
              <w:rPr>
                <w:rFonts w:eastAsia="Calibri"/>
                <w:bCs/>
                <w:kern w:val="16"/>
                <w:sz w:val="24"/>
                <w:szCs w:val="24"/>
                <w:lang w:val="lt-LT"/>
              </w:rPr>
            </w:pPr>
            <w:r w:rsidRPr="008662DE">
              <w:rPr>
                <w:rFonts w:eastAsia="Calibri"/>
                <w:bCs/>
                <w:kern w:val="16"/>
                <w:sz w:val="24"/>
                <w:szCs w:val="24"/>
                <w:lang w:val="lt-LT"/>
              </w:rPr>
              <w:t xml:space="preserve">Pagal Lietuvos Respublikos ministro 2022 m. gruodžio 13 d. įsakymą Nr. D1-401 ,, Dėl Lietuvos Respublikos aplinkos ministro 2011 m. birželio 28 </w:t>
            </w:r>
            <w:r w:rsidRPr="008662DE">
              <w:rPr>
                <w:rFonts w:eastAsia="Calibri"/>
                <w:bCs/>
                <w:kern w:val="16"/>
                <w:sz w:val="24"/>
                <w:szCs w:val="24"/>
                <w:lang w:val="lt-LT"/>
              </w:rPr>
              <w:lastRenderedPageBreak/>
              <w:t xml:space="preserve">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skyriaus 4.3. punktą: </w:t>
            </w:r>
            <w:r w:rsidR="00CD6AD6" w:rsidRPr="008662DE">
              <w:rPr>
                <w:rFonts w:eastAsia="Calibri"/>
                <w:bCs/>
                <w:kern w:val="16"/>
                <w:sz w:val="24"/>
                <w:szCs w:val="24"/>
                <w:lang w:val="lt-LT"/>
              </w:rPr>
              <w:t xml:space="preserve">perkamai paslaugai </w:t>
            </w:r>
            <w:r w:rsidRPr="008662DE">
              <w:rPr>
                <w:rFonts w:eastAsia="Calibri"/>
                <w:bCs/>
                <w:kern w:val="16"/>
                <w:sz w:val="24"/>
                <w:szCs w:val="24"/>
                <w:lang w:val="lt-LT"/>
              </w:rPr>
              <w:t>tiekėjas turė</w:t>
            </w:r>
            <w:r w:rsidR="00CD6AD6" w:rsidRPr="008662DE">
              <w:rPr>
                <w:rFonts w:eastAsia="Calibri"/>
                <w:bCs/>
                <w:kern w:val="16"/>
                <w:sz w:val="24"/>
                <w:szCs w:val="24"/>
                <w:lang w:val="lt-LT"/>
              </w:rPr>
              <w:t>tų</w:t>
            </w:r>
            <w:r w:rsidRPr="008662DE">
              <w:rPr>
                <w:rFonts w:eastAsia="Calibri"/>
                <w:bCs/>
                <w:kern w:val="16"/>
                <w:sz w:val="24"/>
                <w:szCs w:val="24"/>
                <w:lang w:val="lt-LT"/>
              </w:rPr>
              <w:t xml:space="preserve">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93F99F9" w14:textId="77777777" w:rsidR="00CD6AD6" w:rsidRPr="008662DE" w:rsidRDefault="00CD6AD6" w:rsidP="00E001F9">
            <w:pPr>
              <w:pStyle w:val="Body2"/>
              <w:tabs>
                <w:tab w:val="left" w:pos="1260"/>
                <w:tab w:val="left" w:pos="1560"/>
              </w:tabs>
              <w:ind w:firstLine="0"/>
              <w:rPr>
                <w:rFonts w:eastAsia="Calibri"/>
                <w:bCs/>
                <w:kern w:val="16"/>
                <w:sz w:val="24"/>
                <w:szCs w:val="24"/>
                <w:lang w:val="lt-LT"/>
              </w:rPr>
            </w:pPr>
          </w:p>
          <w:p w14:paraId="568F4308" w14:textId="77777777" w:rsidR="00CD6AD6" w:rsidRPr="00CD6AD6" w:rsidRDefault="00CD6AD6" w:rsidP="00CD6AD6">
            <w:pPr>
              <w:pStyle w:val="Body2"/>
              <w:tabs>
                <w:tab w:val="left" w:pos="1260"/>
                <w:tab w:val="left" w:pos="1560"/>
              </w:tabs>
              <w:ind w:firstLine="0"/>
              <w:rPr>
                <w:rFonts w:eastAsia="Calibri"/>
                <w:bCs/>
                <w:i/>
                <w:iCs/>
                <w:kern w:val="16"/>
                <w:sz w:val="24"/>
                <w:szCs w:val="24"/>
                <w:lang w:val="lt-LT"/>
              </w:rPr>
            </w:pPr>
            <w:r w:rsidRPr="00CD6AD6">
              <w:rPr>
                <w:rFonts w:eastAsia="Calibri"/>
                <w:bCs/>
                <w:i/>
                <w:iCs/>
                <w:kern w:val="16"/>
                <w:sz w:val="24"/>
                <w:szCs w:val="24"/>
                <w:lang w:val="lt-LT"/>
              </w:rPr>
              <w:t xml:space="preserve">Pastaba. </w:t>
            </w:r>
          </w:p>
          <w:p w14:paraId="1810E066" w14:textId="510B5BF4" w:rsidR="00CD6AD6" w:rsidRPr="008662DE" w:rsidRDefault="00CD6AD6" w:rsidP="00CD6AD6">
            <w:pPr>
              <w:pStyle w:val="Body2"/>
              <w:tabs>
                <w:tab w:val="left" w:pos="1260"/>
                <w:tab w:val="left" w:pos="1560"/>
              </w:tabs>
              <w:ind w:firstLine="0"/>
              <w:rPr>
                <w:rFonts w:eastAsia="Calibri"/>
                <w:bCs/>
                <w:kern w:val="16"/>
                <w:sz w:val="24"/>
                <w:szCs w:val="24"/>
                <w:lang w:val="lt-LT"/>
              </w:rPr>
            </w:pPr>
            <w:r w:rsidRPr="008662DE">
              <w:rPr>
                <w:rFonts w:eastAsia="Calibri"/>
                <w:bCs/>
                <w:i/>
                <w:iCs/>
                <w:kern w:val="16"/>
                <w:sz w:val="24"/>
                <w:szCs w:val="24"/>
                <w:lang w:val="lt-LT"/>
              </w:rPr>
              <w:t>Tiekėjas pasitelkti kitą ūkio subjektą dėl aplinkos apsaugos vadybos sistemos standarto gali tik tiek, kiek tai susiję su to ūkio subjekto prisiimtomis prievolėmis pagal pirkimo sutartį.</w:t>
            </w:r>
          </w:p>
        </w:tc>
        <w:tc>
          <w:tcPr>
            <w:tcW w:w="4812" w:type="dxa"/>
            <w:tcBorders>
              <w:top w:val="single" w:sz="4" w:space="0" w:color="000000"/>
              <w:left w:val="single" w:sz="4" w:space="0" w:color="000000"/>
              <w:bottom w:val="single" w:sz="4" w:space="0" w:color="000000"/>
              <w:right w:val="single" w:sz="4" w:space="0" w:color="000000"/>
            </w:tcBorders>
          </w:tcPr>
          <w:p w14:paraId="3C563F8A" w14:textId="050B1FFB"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lastRenderedPageBreak/>
              <w:t xml:space="preserve">Nepriklausomos įstaigos išduoto </w:t>
            </w:r>
            <w:r w:rsidRPr="008662DE">
              <w:rPr>
                <w:rFonts w:eastAsia="Calibri"/>
                <w:iCs/>
                <w:kern w:val="16"/>
                <w:sz w:val="24"/>
                <w:szCs w:val="24"/>
                <w:u w:val="single"/>
                <w:lang w:val="lt-LT"/>
              </w:rPr>
              <w:t>galiojančio</w:t>
            </w:r>
            <w:r w:rsidRPr="008662DE">
              <w:rPr>
                <w:rFonts w:eastAsia="Calibri"/>
                <w:iCs/>
                <w:kern w:val="16"/>
                <w:sz w:val="24"/>
                <w:szCs w:val="24"/>
                <w:lang w:val="lt-LT"/>
              </w:rPr>
              <w:t xml:space="preserve"> sertifikato, patvirtinančio, kad tiekėjas laikosi </w:t>
            </w:r>
            <w:r w:rsidRPr="008662DE">
              <w:rPr>
                <w:rFonts w:eastAsia="Calibri"/>
                <w:iCs/>
                <w:kern w:val="16"/>
                <w:sz w:val="24"/>
                <w:szCs w:val="24"/>
                <w:lang w:val="lt-LT"/>
              </w:rPr>
              <w:lastRenderedPageBreak/>
              <w:t>reikalaujamos aplinkos apsaugos vadybos sistemos standartų, skaitmeninė kopija.</w:t>
            </w:r>
          </w:p>
          <w:p w14:paraId="53D06C9F" w14:textId="77777777" w:rsidR="008662DE" w:rsidRPr="008662DE" w:rsidRDefault="008662DE" w:rsidP="008662DE">
            <w:pPr>
              <w:pStyle w:val="Body2"/>
              <w:tabs>
                <w:tab w:val="left" w:pos="1260"/>
                <w:tab w:val="left" w:pos="1560"/>
              </w:tabs>
              <w:ind w:firstLine="0"/>
              <w:rPr>
                <w:rFonts w:eastAsia="Calibri"/>
                <w:iCs/>
                <w:kern w:val="16"/>
                <w:sz w:val="24"/>
                <w:szCs w:val="24"/>
                <w:lang w:val="lt-LT"/>
              </w:rPr>
            </w:pPr>
          </w:p>
          <w:p w14:paraId="7DE3E148" w14:textId="77777777"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A4678F9" w14:textId="77777777" w:rsidR="008662DE" w:rsidRPr="008662DE" w:rsidRDefault="008662DE" w:rsidP="008662DE">
            <w:pPr>
              <w:pStyle w:val="Body2"/>
              <w:tabs>
                <w:tab w:val="left" w:pos="1260"/>
                <w:tab w:val="left" w:pos="1560"/>
              </w:tabs>
              <w:rPr>
                <w:rFonts w:eastAsia="Calibri"/>
                <w:iCs/>
                <w:kern w:val="16"/>
                <w:sz w:val="24"/>
                <w:szCs w:val="24"/>
                <w:lang w:val="lt-LT"/>
              </w:rPr>
            </w:pPr>
          </w:p>
          <w:p w14:paraId="6C9BBEFF" w14:textId="77777777"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02EA1A91" w14:textId="43C05C6F" w:rsidR="008662DE" w:rsidRPr="008662DE" w:rsidRDefault="008662DE" w:rsidP="008662DE">
            <w:pPr>
              <w:pStyle w:val="Body2"/>
              <w:tabs>
                <w:tab w:val="left" w:pos="1260"/>
                <w:tab w:val="left" w:pos="1560"/>
              </w:tabs>
              <w:ind w:firstLine="0"/>
              <w:rPr>
                <w:rFonts w:eastAsia="Calibri"/>
                <w:iCs/>
                <w:kern w:val="16"/>
                <w:sz w:val="24"/>
                <w:szCs w:val="24"/>
                <w:lang w:val="lt-LT"/>
              </w:rPr>
            </w:pPr>
            <w:r w:rsidRPr="008662DE">
              <w:rPr>
                <w:rFonts w:eastAsia="Calibri"/>
                <w:iCs/>
                <w:kern w:val="16"/>
                <w:sz w:val="24"/>
                <w:szCs w:val="24"/>
                <w:lang w:val="lt-LT"/>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8662DE">
              <w:rPr>
                <w:rFonts w:eastAsia="Calibri"/>
                <w:iCs/>
                <w:kern w:val="16"/>
                <w:sz w:val="24"/>
                <w:szCs w:val="24"/>
                <w:lang w:val="lt-LT"/>
              </w:rPr>
              <w:t>os</w:t>
            </w:r>
            <w:proofErr w:type="spellEnd"/>
            <w:r w:rsidRPr="008662DE">
              <w:rPr>
                <w:rFonts w:eastAsia="Calibri"/>
                <w:iCs/>
                <w:kern w:val="16"/>
                <w:sz w:val="24"/>
                <w:szCs w:val="24"/>
                <w:lang w:val="lt-LT"/>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5250910" w14:textId="3BC6EBE3" w:rsidR="0005009A" w:rsidRPr="008662DE" w:rsidRDefault="008662DE" w:rsidP="008662DE">
            <w:pPr>
              <w:pStyle w:val="Body2"/>
              <w:tabs>
                <w:tab w:val="left" w:pos="1260"/>
                <w:tab w:val="left" w:pos="1560"/>
              </w:tabs>
              <w:ind w:firstLine="0"/>
              <w:rPr>
                <w:rFonts w:eastAsia="Calibri"/>
                <w:i/>
                <w:iCs/>
                <w:kern w:val="16"/>
                <w:sz w:val="24"/>
                <w:szCs w:val="24"/>
                <w:lang w:val="lt-LT"/>
              </w:rPr>
            </w:pPr>
            <w:r w:rsidRPr="008662DE">
              <w:rPr>
                <w:rFonts w:eastAsia="Calibri"/>
                <w:i/>
                <w:iCs/>
                <w:kern w:val="16"/>
                <w:sz w:val="24"/>
                <w:szCs w:val="24"/>
                <w:lang w:val="lt-LT"/>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45B7EB5" w14:textId="77777777" w:rsidR="00EC6F03" w:rsidRPr="008662DE"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8662DE" w:rsidRDefault="00007854" w:rsidP="00024C87">
      <w:pPr>
        <w:pStyle w:val="Body2"/>
        <w:tabs>
          <w:tab w:val="left" w:pos="1260"/>
          <w:tab w:val="left" w:pos="1560"/>
        </w:tabs>
        <w:ind w:firstLine="851"/>
        <w:rPr>
          <w:rFonts w:cs="Times New Roman"/>
          <w:color w:val="00000A"/>
          <w:sz w:val="24"/>
          <w:szCs w:val="24"/>
          <w:lang w:val="lt-LT"/>
        </w:rPr>
      </w:pPr>
    </w:p>
    <w:p w14:paraId="6E227D62" w14:textId="77777777" w:rsidR="008662DE" w:rsidRDefault="008662DE">
      <w:pPr>
        <w:rPr>
          <w:rFonts w:ascii="Times New Roman" w:hAnsi="Times New Roman" w:cs="Times New Roman"/>
          <w:sz w:val="24"/>
          <w:szCs w:val="24"/>
        </w:rPr>
      </w:pPr>
      <w:bookmarkStart w:id="40" w:name="ketvpriedas"/>
      <w:bookmarkStart w:id="41" w:name="_Toc85439812"/>
      <w:r>
        <w:rPr>
          <w:rFonts w:ascii="Times New Roman" w:hAnsi="Times New Roman" w:cs="Times New Roman"/>
          <w:sz w:val="24"/>
          <w:szCs w:val="24"/>
        </w:rPr>
        <w:br w:type="page"/>
      </w:r>
    </w:p>
    <w:p w14:paraId="28DD90F3" w14:textId="45EE9DA4" w:rsidR="0066774F" w:rsidRPr="008662DE" w:rsidRDefault="00112F92" w:rsidP="000403E4">
      <w:pPr>
        <w:spacing w:line="240" w:lineRule="auto"/>
        <w:ind w:left="7314" w:firstLine="0"/>
        <w:jc w:val="right"/>
        <w:rPr>
          <w:rFonts w:ascii="Times New Roman" w:hAnsi="Times New Roman" w:cs="Times New Roman"/>
          <w:sz w:val="24"/>
          <w:szCs w:val="24"/>
        </w:rPr>
      </w:pPr>
      <w:r w:rsidRPr="008662DE">
        <w:rPr>
          <w:rFonts w:ascii="Times New Roman" w:hAnsi="Times New Roman" w:cs="Times New Roman"/>
          <w:sz w:val="24"/>
          <w:szCs w:val="24"/>
        </w:rPr>
        <w:lastRenderedPageBreak/>
        <w:t>Pirkimo</w:t>
      </w:r>
      <w:r w:rsidR="00B03ED8" w:rsidRPr="008662DE">
        <w:rPr>
          <w:rFonts w:ascii="Times New Roman" w:hAnsi="Times New Roman" w:cs="Times New Roman"/>
          <w:sz w:val="24"/>
          <w:szCs w:val="24"/>
        </w:rPr>
        <w:t xml:space="preserve"> </w:t>
      </w:r>
      <w:r w:rsidRPr="008662DE">
        <w:rPr>
          <w:rFonts w:ascii="Times New Roman" w:hAnsi="Times New Roman" w:cs="Times New Roman"/>
          <w:sz w:val="24"/>
          <w:szCs w:val="24"/>
        </w:rPr>
        <w:t>sąlygų</w:t>
      </w:r>
      <w:r w:rsidR="009B77EF" w:rsidRPr="008662DE">
        <w:rPr>
          <w:rFonts w:ascii="Times New Roman" w:hAnsi="Times New Roman" w:cs="Times New Roman"/>
          <w:sz w:val="24"/>
          <w:szCs w:val="24"/>
        </w:rPr>
        <w:t xml:space="preserve"> </w:t>
      </w:r>
      <w:r w:rsidR="00006940" w:rsidRPr="008662DE">
        <w:rPr>
          <w:rFonts w:ascii="Times New Roman" w:hAnsi="Times New Roman" w:cs="Times New Roman"/>
          <w:sz w:val="24"/>
          <w:szCs w:val="24"/>
        </w:rPr>
        <w:t>2</w:t>
      </w:r>
      <w:r w:rsidRPr="008662DE">
        <w:rPr>
          <w:rFonts w:ascii="Times New Roman" w:hAnsi="Times New Roman" w:cs="Times New Roman"/>
          <w:sz w:val="24"/>
          <w:szCs w:val="24"/>
        </w:rPr>
        <w:t xml:space="preserve"> priedas </w:t>
      </w:r>
    </w:p>
    <w:p w14:paraId="6147A0F2" w14:textId="2C5BA597" w:rsidR="00112F92" w:rsidRPr="008662DE" w:rsidRDefault="0066774F" w:rsidP="000403E4">
      <w:pPr>
        <w:spacing w:line="240" w:lineRule="auto"/>
        <w:ind w:left="7674" w:firstLine="0"/>
        <w:rPr>
          <w:rFonts w:ascii="Times New Roman" w:hAnsi="Times New Roman" w:cs="Times New Roman"/>
          <w:sz w:val="24"/>
          <w:szCs w:val="24"/>
        </w:rPr>
      </w:pPr>
      <w:r w:rsidRPr="008662DE">
        <w:rPr>
          <w:rFonts w:ascii="Times New Roman" w:hAnsi="Times New Roman" w:cs="Times New Roman"/>
          <w:sz w:val="24"/>
          <w:szCs w:val="24"/>
        </w:rPr>
        <w:t xml:space="preserve">Tiekėjų pašalinimo </w:t>
      </w:r>
      <w:r w:rsidR="000403E4"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pagrindai </w:t>
      </w:r>
    </w:p>
    <w:bookmarkEnd w:id="40"/>
    <w:bookmarkEnd w:id="41"/>
    <w:p w14:paraId="78DE425D" w14:textId="1115A53A" w:rsidR="00941665" w:rsidRPr="008662DE" w:rsidRDefault="00941665" w:rsidP="008E69C4">
      <w:pPr>
        <w:spacing w:after="240" w:line="276" w:lineRule="auto"/>
        <w:ind w:firstLine="0"/>
        <w:rPr>
          <w:rFonts w:ascii="Times New Roman" w:eastAsia="Arial" w:hAnsi="Times New Roman" w:cs="Times New Roman"/>
          <w:smallCaps/>
          <w:sz w:val="24"/>
          <w:szCs w:val="24"/>
        </w:rPr>
      </w:pPr>
    </w:p>
    <w:p w14:paraId="2FC9F3D1" w14:textId="42FF8359" w:rsidR="00941665" w:rsidRPr="008662DE" w:rsidRDefault="00941665" w:rsidP="00163B72">
      <w:pPr>
        <w:spacing w:after="240" w:line="276" w:lineRule="auto"/>
        <w:jc w:val="center"/>
        <w:rPr>
          <w:rFonts w:ascii="Times New Roman" w:eastAsia="Arial" w:hAnsi="Times New Roman" w:cs="Times New Roman"/>
          <w:smallCaps/>
          <w:sz w:val="24"/>
          <w:szCs w:val="24"/>
        </w:rPr>
      </w:pPr>
      <w:r w:rsidRPr="008662DE">
        <w:rPr>
          <w:rFonts w:ascii="Times New Roman" w:eastAsia="Arial" w:hAnsi="Times New Roman" w:cs="Times New Roman"/>
          <w:smallCaps/>
          <w:sz w:val="24"/>
          <w:szCs w:val="24"/>
        </w:rPr>
        <w:t>TIEKĖJŲ PAŠALINIMO PAGRINDAI</w:t>
      </w:r>
    </w:p>
    <w:p w14:paraId="5CE1A7A5" w14:textId="77777777" w:rsidR="006F5F38" w:rsidRPr="008662DE" w:rsidRDefault="006F5F38" w:rsidP="006F5F38">
      <w:pPr>
        <w:spacing w:line="240" w:lineRule="auto"/>
        <w:ind w:firstLine="720"/>
        <w:rPr>
          <w:rFonts w:ascii="Times New Roman" w:eastAsia="Arial" w:hAnsi="Times New Roman" w:cs="Times New Roman"/>
          <w:i/>
          <w:sz w:val="24"/>
          <w:szCs w:val="24"/>
        </w:rPr>
      </w:pPr>
      <w:r w:rsidRPr="008662DE">
        <w:rPr>
          <w:rFonts w:ascii="Times New Roman" w:eastAsia="Arial" w:hAnsi="Times New Roman" w:cs="Times New Roman"/>
          <w:b/>
          <w:bCs/>
          <w:i/>
          <w:sz w:val="24"/>
          <w:szCs w:val="24"/>
        </w:rPr>
        <w:t>Perkančioji organizacija atmeta tiekėjo pasiūlymą, jeigu:</w:t>
      </w:r>
      <w:r w:rsidRPr="008662DE">
        <w:rPr>
          <w:rFonts w:ascii="Times New Roman" w:eastAsia="Arial" w:hAnsi="Times New Roman" w:cs="Times New Roman"/>
          <w:i/>
          <w:sz w:val="24"/>
          <w:szCs w:val="24"/>
        </w:rPr>
        <w:t xml:space="preserve"> </w:t>
      </w:r>
    </w:p>
    <w:p w14:paraId="57E94AFE" w14:textId="77777777" w:rsidR="006F5F38" w:rsidRPr="008662DE" w:rsidRDefault="006F5F38" w:rsidP="006F5F38">
      <w:pPr>
        <w:pStyle w:val="Betarp"/>
        <w:numPr>
          <w:ilvl w:val="0"/>
          <w:numId w:val="16"/>
        </w:numPr>
        <w:ind w:left="142" w:firstLine="567"/>
        <w:rPr>
          <w:rFonts w:ascii="Times New Roman" w:eastAsia="Arial" w:hAnsi="Times New Roman" w:cs="Times New Roman"/>
          <w:iCs/>
          <w:sz w:val="24"/>
          <w:szCs w:val="24"/>
        </w:rPr>
      </w:pPr>
      <w:r w:rsidRPr="008662DE">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1 punktas</w:t>
      </w:r>
      <w:r w:rsidRPr="008662DE">
        <w:rPr>
          <w:rFonts w:ascii="Times New Roman" w:eastAsia="Arial" w:hAnsi="Times New Roman" w:cs="Times New Roman"/>
          <w:iCs/>
          <w:sz w:val="24"/>
          <w:szCs w:val="24"/>
        </w:rPr>
        <w:t>).</w:t>
      </w:r>
    </w:p>
    <w:p w14:paraId="2BEEDB40" w14:textId="77777777" w:rsidR="006F5F38" w:rsidRPr="008662DE" w:rsidRDefault="006F5F38" w:rsidP="006F5F38">
      <w:pPr>
        <w:pStyle w:val="Betarp"/>
        <w:numPr>
          <w:ilvl w:val="0"/>
          <w:numId w:val="16"/>
        </w:numPr>
        <w:ind w:left="142" w:firstLine="567"/>
        <w:rPr>
          <w:rFonts w:ascii="Times New Roman" w:eastAsia="Yu Mincho" w:hAnsi="Times New Roman" w:cs="Times New Roman"/>
          <w:iCs/>
          <w:sz w:val="24"/>
          <w:szCs w:val="24"/>
        </w:rPr>
      </w:pPr>
      <w:r w:rsidRPr="008662DE">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8662DE">
        <w:rPr>
          <w:rFonts w:ascii="Times New Roman" w:eastAsia="Yu Mincho" w:hAnsi="Times New Roman" w:cs="Times New Roman"/>
          <w:b/>
          <w:bCs/>
          <w:iCs/>
          <w:sz w:val="24"/>
          <w:szCs w:val="24"/>
        </w:rPr>
        <w:t>VPĮ 46 straipsnio 2</w:t>
      </w:r>
      <w:r w:rsidRPr="008662DE">
        <w:rPr>
          <w:rFonts w:ascii="Times New Roman" w:eastAsia="Yu Mincho" w:hAnsi="Times New Roman" w:cs="Times New Roman"/>
          <w:b/>
          <w:bCs/>
          <w:iCs/>
          <w:sz w:val="24"/>
          <w:szCs w:val="24"/>
          <w:vertAlign w:val="superscript"/>
        </w:rPr>
        <w:t xml:space="preserve">1  </w:t>
      </w:r>
      <w:r w:rsidRPr="008662DE">
        <w:rPr>
          <w:rFonts w:ascii="Times New Roman" w:eastAsia="Yu Mincho" w:hAnsi="Times New Roman" w:cs="Times New Roman"/>
          <w:b/>
          <w:bCs/>
          <w:iCs/>
          <w:sz w:val="24"/>
          <w:szCs w:val="24"/>
        </w:rPr>
        <w:t>dalis</w:t>
      </w:r>
      <w:r w:rsidRPr="008662DE">
        <w:rPr>
          <w:rFonts w:ascii="Times New Roman" w:eastAsia="Yu Mincho" w:hAnsi="Times New Roman" w:cs="Times New Roman"/>
          <w:iCs/>
          <w:sz w:val="24"/>
          <w:szCs w:val="24"/>
          <w:vertAlign w:val="superscript"/>
        </w:rPr>
        <w:t>)</w:t>
      </w:r>
    </w:p>
    <w:p w14:paraId="055DEC16" w14:textId="77777777" w:rsidR="006F5F38" w:rsidRPr="008662DE" w:rsidRDefault="006F5F38" w:rsidP="006F5F38">
      <w:pPr>
        <w:pStyle w:val="Betarp"/>
        <w:ind w:firstLine="720"/>
        <w:rPr>
          <w:rFonts w:ascii="Times New Roman" w:hAnsi="Times New Roman" w:cs="Times New Roman"/>
          <w:b/>
          <w:iCs/>
          <w:color w:val="7030A0"/>
          <w:sz w:val="24"/>
          <w:szCs w:val="24"/>
        </w:rPr>
      </w:pPr>
      <w:r w:rsidRPr="008662DE">
        <w:rPr>
          <w:rFonts w:ascii="Times New Roman" w:eastAsia="Arial" w:hAnsi="Times New Roman" w:cs="Times New Roman"/>
          <w:iCs/>
          <w:sz w:val="24"/>
          <w:szCs w:val="24"/>
        </w:rPr>
        <w:t xml:space="preserve">3. </w:t>
      </w:r>
      <w:r w:rsidRPr="008662DE">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2 punktas)</w:t>
      </w:r>
      <w:r w:rsidRPr="008662DE">
        <w:rPr>
          <w:rFonts w:ascii="Times New Roman" w:hAnsi="Times New Roman" w:cs="Times New Roman"/>
          <w:iCs/>
          <w:sz w:val="24"/>
          <w:szCs w:val="24"/>
        </w:rPr>
        <w:t>.</w:t>
      </w:r>
    </w:p>
    <w:p w14:paraId="7F36C68E" w14:textId="77777777" w:rsidR="006F5F38" w:rsidRPr="008662DE" w:rsidRDefault="006F5F38" w:rsidP="006F5F38">
      <w:pPr>
        <w:pStyle w:val="Betarp"/>
        <w:ind w:firstLine="720"/>
        <w:rPr>
          <w:rFonts w:ascii="Times New Roman" w:eastAsia="Yu Mincho" w:hAnsi="Times New Roman" w:cs="Times New Roman"/>
          <w:b/>
          <w:bCs/>
          <w:iCs/>
          <w:sz w:val="24"/>
          <w:szCs w:val="24"/>
        </w:rPr>
      </w:pPr>
      <w:r w:rsidRPr="008662DE">
        <w:rPr>
          <w:rFonts w:ascii="Times New Roman" w:eastAsia="Arial" w:hAnsi="Times New Roman" w:cs="Times New Roman"/>
          <w:iCs/>
          <w:sz w:val="24"/>
          <w:szCs w:val="24"/>
        </w:rPr>
        <w:t xml:space="preserve">4. </w:t>
      </w:r>
      <w:r w:rsidRPr="008662DE">
        <w:rPr>
          <w:rFonts w:ascii="Times New Roman" w:hAnsi="Times New Roman" w:cs="Times New Roman"/>
          <w:iCs/>
          <w:sz w:val="24"/>
          <w:szCs w:val="24"/>
        </w:rPr>
        <w:t xml:space="preserve">Pažeista konkurencija, kaip nustatyta VPĮ 27 straipsnio 3 ir 4 dalyse, ir atitinkamos padėties negalima ištaisyti </w:t>
      </w:r>
      <w:r w:rsidRPr="008662DE">
        <w:rPr>
          <w:rFonts w:ascii="Times New Roman" w:hAnsi="Times New Roman" w:cs="Times New Roman"/>
          <w:b/>
          <w:iCs/>
          <w:sz w:val="24"/>
          <w:szCs w:val="24"/>
        </w:rPr>
        <w:t>(</w:t>
      </w:r>
      <w:r w:rsidRPr="008662DE">
        <w:rPr>
          <w:rFonts w:ascii="Times New Roman" w:eastAsia="Yu Mincho" w:hAnsi="Times New Roman" w:cs="Times New Roman"/>
          <w:b/>
          <w:iCs/>
          <w:sz w:val="24"/>
          <w:szCs w:val="24"/>
        </w:rPr>
        <w:t>VPĮ 46 straipsnio 4 dalies 3 punktas).</w:t>
      </w:r>
    </w:p>
    <w:p w14:paraId="736C291F" w14:textId="77777777" w:rsidR="006F5F38" w:rsidRPr="008662DE" w:rsidRDefault="006F5F38" w:rsidP="006F5F38">
      <w:pPr>
        <w:pStyle w:val="Betarp"/>
        <w:ind w:firstLine="720"/>
        <w:rPr>
          <w:rFonts w:ascii="Times New Roman" w:hAnsi="Times New Roman" w:cs="Times New Roman"/>
          <w:iCs/>
          <w:sz w:val="24"/>
          <w:szCs w:val="24"/>
        </w:rPr>
      </w:pPr>
      <w:r w:rsidRPr="008662DE">
        <w:rPr>
          <w:rFonts w:ascii="Times New Roman" w:eastAsia="Arial" w:hAnsi="Times New Roman" w:cs="Times New Roman"/>
          <w:iCs/>
          <w:sz w:val="24"/>
          <w:szCs w:val="24"/>
        </w:rPr>
        <w:t xml:space="preserve">5. </w:t>
      </w:r>
      <w:r w:rsidRPr="008662DE">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8662DE" w:rsidRDefault="006F5F38" w:rsidP="006F5F38">
      <w:pPr>
        <w:pStyle w:val="Betarp"/>
        <w:ind w:firstLine="720"/>
        <w:rPr>
          <w:rFonts w:ascii="Times New Roman" w:eastAsia="Yu Mincho" w:hAnsi="Times New Roman" w:cs="Times New Roman"/>
          <w:b/>
          <w:iCs/>
          <w:color w:val="7030A0"/>
          <w:sz w:val="24"/>
          <w:szCs w:val="24"/>
        </w:rPr>
      </w:pPr>
      <w:r w:rsidRPr="008662DE">
        <w:rPr>
          <w:rFonts w:ascii="Times New Roman" w:eastAsia="Arial" w:hAnsi="Times New Roman" w:cs="Times New Roman"/>
          <w:iCs/>
          <w:sz w:val="24"/>
          <w:szCs w:val="24"/>
        </w:rPr>
        <w:t>6.</w:t>
      </w:r>
      <w:r w:rsidRPr="008662D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662DE">
        <w:rPr>
          <w:rFonts w:ascii="Times New Roman" w:eastAsia="Yu Mincho" w:hAnsi="Times New Roman" w:cs="Times New Roman"/>
          <w:b/>
          <w:iCs/>
          <w:sz w:val="24"/>
          <w:szCs w:val="24"/>
        </w:rPr>
        <w:t>VPĮ 46 straipsnio 4 dalies 5 punktas).</w:t>
      </w:r>
    </w:p>
    <w:p w14:paraId="7A6AB7E3" w14:textId="77777777" w:rsidR="006F5F38" w:rsidRPr="008662DE"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514E2773" w:rsidR="00941665" w:rsidRPr="008662DE" w:rsidRDefault="00941665" w:rsidP="00D410E3">
      <w:pPr>
        <w:pStyle w:val="Sraopastraipa"/>
        <w:spacing w:line="240" w:lineRule="auto"/>
        <w:ind w:left="0" w:firstLine="567"/>
        <w:rPr>
          <w:rFonts w:ascii="Times New Roman" w:hAnsi="Times New Roman" w:cs="Times New Roman"/>
          <w:b/>
          <w:bCs/>
          <w:sz w:val="24"/>
          <w:szCs w:val="24"/>
        </w:rPr>
      </w:pPr>
      <w:r w:rsidRPr="008662DE">
        <w:rPr>
          <w:rFonts w:ascii="Times New Roman" w:eastAsia="Arial" w:hAnsi="Times New Roman" w:cs="Times New Roman"/>
          <w:b/>
          <w:bCs/>
          <w:sz w:val="24"/>
          <w:szCs w:val="24"/>
        </w:rPr>
        <w:t xml:space="preserve">Tiekėjas teikdamas pasiūlymą turi pateikti </w:t>
      </w:r>
      <w:r w:rsidR="00D410E3" w:rsidRPr="008662DE">
        <w:rPr>
          <w:rFonts w:ascii="Times New Roman" w:eastAsia="Arial" w:hAnsi="Times New Roman" w:cs="Times New Roman"/>
          <w:b/>
          <w:bCs/>
          <w:sz w:val="24"/>
          <w:szCs w:val="24"/>
        </w:rPr>
        <w:t xml:space="preserve">nurodytos </w:t>
      </w:r>
      <w:r w:rsidRPr="008662DE">
        <w:rPr>
          <w:rFonts w:ascii="Times New Roman" w:eastAsia="Arial" w:hAnsi="Times New Roman" w:cs="Times New Roman"/>
          <w:b/>
          <w:bCs/>
          <w:sz w:val="24"/>
          <w:szCs w:val="24"/>
        </w:rPr>
        <w:t xml:space="preserve">formos </w:t>
      </w:r>
      <w:r w:rsidR="00D410E3" w:rsidRPr="008662DE">
        <w:rPr>
          <w:rFonts w:ascii="Times New Roman" w:eastAsia="Arial" w:hAnsi="Times New Roman" w:cs="Times New Roman"/>
          <w:b/>
          <w:bCs/>
          <w:sz w:val="24"/>
          <w:szCs w:val="24"/>
        </w:rPr>
        <w:t xml:space="preserve">(pridedama atskiru failu </w:t>
      </w:r>
      <w:proofErr w:type="spellStart"/>
      <w:r w:rsidR="00D410E3" w:rsidRPr="008662DE">
        <w:rPr>
          <w:rFonts w:ascii="Times New Roman" w:eastAsia="Arial" w:hAnsi="Times New Roman" w:cs="Times New Roman"/>
          <w:b/>
          <w:bCs/>
          <w:i/>
          <w:iCs/>
          <w:sz w:val="24"/>
          <w:szCs w:val="24"/>
        </w:rPr>
        <w:t>word</w:t>
      </w:r>
      <w:proofErr w:type="spellEnd"/>
      <w:r w:rsidR="00D410E3" w:rsidRPr="008662DE">
        <w:rPr>
          <w:rFonts w:ascii="Times New Roman" w:eastAsia="Arial" w:hAnsi="Times New Roman" w:cs="Times New Roman"/>
          <w:b/>
          <w:bCs/>
          <w:sz w:val="24"/>
          <w:szCs w:val="24"/>
        </w:rPr>
        <w:t xml:space="preserve"> formatu)</w:t>
      </w:r>
      <w:r w:rsidRPr="008662DE">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 ( žr. Pirkimo sąlygų 3.3 punkte)</w:t>
      </w:r>
    </w:p>
    <w:p w14:paraId="42B3AEAE" w14:textId="77777777" w:rsidR="00E426E2" w:rsidRPr="008662DE" w:rsidRDefault="00E426E2" w:rsidP="00DD4BE9">
      <w:pPr>
        <w:spacing w:line="276" w:lineRule="auto"/>
        <w:rPr>
          <w:rFonts w:ascii="Times New Roman" w:eastAsia="Arial" w:hAnsi="Times New Roman" w:cs="Times New Roman"/>
          <w:smallCaps/>
          <w:sz w:val="24"/>
          <w:szCs w:val="24"/>
        </w:rPr>
      </w:pPr>
    </w:p>
    <w:p w14:paraId="7D758FC2" w14:textId="77777777" w:rsidR="00D410E3" w:rsidRPr="008662DE"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8662DE" w:rsidRDefault="00112F92" w:rsidP="00E426E2">
      <w:pPr>
        <w:spacing w:line="276" w:lineRule="auto"/>
        <w:jc w:val="center"/>
        <w:rPr>
          <w:rFonts w:ascii="Times New Roman" w:eastAsia="Arial" w:hAnsi="Times New Roman" w:cs="Times New Roman"/>
          <w:smallCaps/>
          <w:sz w:val="24"/>
          <w:szCs w:val="24"/>
        </w:rPr>
        <w:sectPr w:rsidR="00562924" w:rsidRPr="008662DE"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8662DE">
        <w:rPr>
          <w:rFonts w:ascii="Times New Roman" w:eastAsia="Arial" w:hAnsi="Times New Roman" w:cs="Times New Roman"/>
          <w:smallCaps/>
          <w:sz w:val="24"/>
          <w:szCs w:val="24"/>
        </w:rPr>
        <w:t>_________</w:t>
      </w:r>
    </w:p>
    <w:p w14:paraId="07F3BA41" w14:textId="6525300B" w:rsidR="00196F91" w:rsidRPr="008662DE" w:rsidRDefault="00DE051B" w:rsidP="002C09E5">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8662DE">
        <w:rPr>
          <w:rFonts w:ascii="Times New Roman" w:hAnsi="Times New Roman" w:cs="Times New Roman"/>
          <w:sz w:val="24"/>
          <w:szCs w:val="24"/>
        </w:rPr>
        <w:lastRenderedPageBreak/>
        <w:t>P</w:t>
      </w:r>
      <w:r w:rsidR="00CB5907" w:rsidRPr="008662DE">
        <w:rPr>
          <w:rFonts w:ascii="Times New Roman" w:hAnsi="Times New Roman" w:cs="Times New Roman"/>
          <w:sz w:val="24"/>
          <w:szCs w:val="24"/>
        </w:rPr>
        <w:t xml:space="preserve">irkimo sąlygų </w:t>
      </w:r>
      <w:r w:rsidR="00006940" w:rsidRPr="008662DE">
        <w:rPr>
          <w:rFonts w:ascii="Times New Roman" w:hAnsi="Times New Roman" w:cs="Times New Roman"/>
          <w:sz w:val="24"/>
          <w:szCs w:val="24"/>
        </w:rPr>
        <w:t>3</w:t>
      </w:r>
      <w:r w:rsidR="00CB5907" w:rsidRPr="008662DE">
        <w:rPr>
          <w:rFonts w:ascii="Times New Roman" w:hAnsi="Times New Roman" w:cs="Times New Roman"/>
          <w:sz w:val="24"/>
          <w:szCs w:val="24"/>
        </w:rPr>
        <w:t xml:space="preserve"> priedas</w:t>
      </w:r>
      <w:r w:rsidR="00105DAD" w:rsidRPr="008662DE">
        <w:rPr>
          <w:rFonts w:ascii="Times New Roman" w:hAnsi="Times New Roman" w:cs="Times New Roman"/>
          <w:sz w:val="24"/>
          <w:szCs w:val="24"/>
        </w:rPr>
        <w:t xml:space="preserve"> </w:t>
      </w:r>
      <w:r w:rsidR="00CB5907" w:rsidRPr="008662DE">
        <w:rPr>
          <w:rFonts w:ascii="Times New Roman" w:hAnsi="Times New Roman" w:cs="Times New Roman"/>
          <w:sz w:val="24"/>
          <w:szCs w:val="24"/>
        </w:rPr>
        <w:t>„</w:t>
      </w:r>
      <w:r w:rsidR="00006940" w:rsidRPr="008662DE">
        <w:rPr>
          <w:rFonts w:ascii="Times New Roman" w:hAnsi="Times New Roman" w:cs="Times New Roman"/>
          <w:sz w:val="24"/>
          <w:szCs w:val="24"/>
        </w:rPr>
        <w:t>Techninė specifikacija</w:t>
      </w:r>
      <w:r w:rsidR="00CB5907" w:rsidRPr="008662DE">
        <w:rPr>
          <w:rFonts w:ascii="Times New Roman" w:hAnsi="Times New Roman" w:cs="Times New Roman"/>
          <w:sz w:val="24"/>
          <w:szCs w:val="24"/>
        </w:rPr>
        <w:t>“</w:t>
      </w:r>
      <w:bookmarkEnd w:id="42"/>
      <w:bookmarkEnd w:id="43"/>
      <w:bookmarkEnd w:id="44"/>
      <w:bookmarkEnd w:id="45"/>
      <w:bookmarkEnd w:id="46"/>
      <w:bookmarkEnd w:id="47"/>
    </w:p>
    <w:p w14:paraId="12469E16" w14:textId="76D92852" w:rsidR="004162AA" w:rsidRPr="008662DE" w:rsidRDefault="004162AA" w:rsidP="00F00056">
      <w:pPr>
        <w:spacing w:line="240" w:lineRule="auto"/>
        <w:ind w:firstLine="0"/>
        <w:rPr>
          <w:rFonts w:ascii="Times New Roman" w:hAnsi="Times New Roman" w:cs="Times New Roman"/>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4A839F8B" w14:textId="77777777" w:rsidR="002C09E5" w:rsidRPr="008662DE" w:rsidRDefault="002C09E5" w:rsidP="002C09E5">
      <w:pPr>
        <w:autoSpaceDE w:val="0"/>
        <w:autoSpaceDN w:val="0"/>
        <w:adjustRightInd w:val="0"/>
        <w:spacing w:line="360" w:lineRule="auto"/>
        <w:ind w:firstLine="0"/>
        <w:jc w:val="center"/>
        <w:rPr>
          <w:rFonts w:ascii="Times New Roman" w:eastAsia="TimesNewRomanPS-BoldMT" w:hAnsi="Times New Roman" w:cs="Times New Roman"/>
          <w:b/>
          <w:bCs/>
          <w:sz w:val="24"/>
          <w:szCs w:val="24"/>
          <w:lang w:eastAsia="en-US"/>
        </w:rPr>
      </w:pPr>
    </w:p>
    <w:p w14:paraId="066B81E9" w14:textId="77777777" w:rsidR="00F37B0B" w:rsidRPr="008662DE" w:rsidRDefault="00F37B0B" w:rsidP="00F37B0B">
      <w:pPr>
        <w:spacing w:line="240" w:lineRule="auto"/>
        <w:ind w:left="7314" w:firstLine="0"/>
        <w:rPr>
          <w:rFonts w:ascii="Times New Roman" w:hAnsi="Times New Roman" w:cs="Times New Roman"/>
          <w:sz w:val="24"/>
          <w:szCs w:val="24"/>
        </w:rPr>
      </w:pPr>
    </w:p>
    <w:p w14:paraId="656373B3" w14:textId="213D9C33" w:rsidR="00F37B0B" w:rsidRPr="008662DE" w:rsidRDefault="00F37B0B" w:rsidP="00F37B0B">
      <w:pPr>
        <w:spacing w:line="240" w:lineRule="auto"/>
        <w:rPr>
          <w:rFonts w:ascii="Times New Roman" w:hAnsi="Times New Roman" w:cs="Times New Roman"/>
          <w:i/>
          <w:iCs/>
          <w:sz w:val="24"/>
          <w:szCs w:val="24"/>
          <w:u w:val="single"/>
        </w:rPr>
      </w:pPr>
      <w:r w:rsidRPr="008662DE">
        <w:rPr>
          <w:rFonts w:ascii="Times New Roman" w:hAnsi="Times New Roman" w:cs="Times New Roman"/>
          <w:sz w:val="24"/>
          <w:szCs w:val="24"/>
        </w:rPr>
        <w:t>Techninė specifikacija pateikiama atskiru failu (</w:t>
      </w:r>
      <w:proofErr w:type="spellStart"/>
      <w:r w:rsidRPr="008662DE">
        <w:rPr>
          <w:rFonts w:ascii="Times New Roman" w:hAnsi="Times New Roman" w:cs="Times New Roman"/>
          <w:i/>
          <w:iCs/>
          <w:sz w:val="24"/>
          <w:szCs w:val="24"/>
        </w:rPr>
        <w:t>word</w:t>
      </w:r>
      <w:proofErr w:type="spellEnd"/>
      <w:r w:rsidRPr="008662DE">
        <w:rPr>
          <w:rFonts w:ascii="Times New Roman" w:hAnsi="Times New Roman" w:cs="Times New Roman"/>
          <w:i/>
          <w:iCs/>
          <w:sz w:val="24"/>
          <w:szCs w:val="24"/>
        </w:rPr>
        <w:t xml:space="preserve"> </w:t>
      </w:r>
      <w:r w:rsidRPr="008662DE">
        <w:rPr>
          <w:rFonts w:ascii="Times New Roman" w:hAnsi="Times New Roman" w:cs="Times New Roman"/>
          <w:sz w:val="24"/>
          <w:szCs w:val="24"/>
        </w:rPr>
        <w:t>formatu).</w:t>
      </w:r>
    </w:p>
    <w:p w14:paraId="746F0048" w14:textId="77777777" w:rsidR="00CB7168" w:rsidRPr="008662DE" w:rsidRDefault="00CB7168" w:rsidP="00F37B0B">
      <w:pPr>
        <w:spacing w:line="240" w:lineRule="auto"/>
        <w:ind w:firstLine="709"/>
        <w:rPr>
          <w:rFonts w:ascii="Times New Roman" w:hAnsi="Times New Roman" w:cs="Times New Roman"/>
          <w:sz w:val="24"/>
          <w:szCs w:val="24"/>
        </w:rPr>
      </w:pPr>
    </w:p>
    <w:p w14:paraId="57B70A9E" w14:textId="77777777" w:rsidR="00CB7168" w:rsidRPr="008662DE" w:rsidRDefault="00CB7168" w:rsidP="007C75B8">
      <w:pPr>
        <w:spacing w:line="240" w:lineRule="auto"/>
        <w:ind w:left="7314" w:firstLine="0"/>
        <w:rPr>
          <w:rFonts w:ascii="Times New Roman" w:hAnsi="Times New Roman" w:cs="Times New Roman"/>
          <w:sz w:val="24"/>
          <w:szCs w:val="24"/>
        </w:rPr>
      </w:pPr>
    </w:p>
    <w:p w14:paraId="7F4EFA3C" w14:textId="77777777" w:rsidR="00A9124E" w:rsidRPr="008662DE" w:rsidRDefault="00A9124E">
      <w:pPr>
        <w:rPr>
          <w:rFonts w:ascii="Times New Roman" w:hAnsi="Times New Roman" w:cs="Times New Roman"/>
          <w:sz w:val="24"/>
          <w:szCs w:val="24"/>
        </w:rPr>
      </w:pPr>
      <w:r w:rsidRPr="008662DE">
        <w:rPr>
          <w:rFonts w:ascii="Times New Roman" w:hAnsi="Times New Roman" w:cs="Times New Roman"/>
          <w:sz w:val="24"/>
          <w:szCs w:val="24"/>
        </w:rPr>
        <w:br w:type="page"/>
      </w:r>
    </w:p>
    <w:p w14:paraId="2A851E9C" w14:textId="042E4D0F" w:rsidR="007C75B8" w:rsidRPr="008662DE" w:rsidRDefault="00506996" w:rsidP="007C75B8">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196F91" w:rsidRPr="008662DE">
        <w:rPr>
          <w:rFonts w:ascii="Times New Roman" w:hAnsi="Times New Roman" w:cs="Times New Roman"/>
          <w:sz w:val="24"/>
          <w:szCs w:val="24"/>
        </w:rPr>
        <w:t>4</w:t>
      </w:r>
      <w:r w:rsidR="00BD0E0D" w:rsidRPr="008662DE">
        <w:rPr>
          <w:rFonts w:ascii="Times New Roman" w:hAnsi="Times New Roman" w:cs="Times New Roman"/>
          <w:sz w:val="24"/>
          <w:szCs w:val="24"/>
        </w:rPr>
        <w:t xml:space="preserve"> </w:t>
      </w:r>
      <w:r w:rsidRPr="008662DE">
        <w:rPr>
          <w:rFonts w:ascii="Times New Roman" w:hAnsi="Times New Roman" w:cs="Times New Roman"/>
          <w:sz w:val="24"/>
          <w:szCs w:val="24"/>
        </w:rPr>
        <w:t xml:space="preserve">priedas </w:t>
      </w:r>
    </w:p>
    <w:p w14:paraId="12DA495F" w14:textId="1D8C4D7B" w:rsidR="00506996" w:rsidRPr="008662DE" w:rsidRDefault="00506996" w:rsidP="00506996">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t>„Pasiūlymo forma“</w:t>
      </w:r>
    </w:p>
    <w:bookmarkEnd w:id="49"/>
    <w:bookmarkEnd w:id="50"/>
    <w:bookmarkEnd w:id="51"/>
    <w:bookmarkEnd w:id="52"/>
    <w:bookmarkEnd w:id="53"/>
    <w:bookmarkEnd w:id="54"/>
    <w:p w14:paraId="05F44294" w14:textId="77777777" w:rsidR="00053691" w:rsidRPr="008662DE" w:rsidRDefault="00053691" w:rsidP="005C187B">
      <w:pPr>
        <w:spacing w:before="60" w:after="60"/>
        <w:jc w:val="center"/>
        <w:rPr>
          <w:rFonts w:ascii="Times New Roman" w:hAnsi="Times New Roman" w:cs="Times New Roman"/>
          <w:b/>
          <w:bCs/>
          <w:smallCaps/>
          <w:sz w:val="24"/>
          <w:szCs w:val="24"/>
        </w:rPr>
      </w:pPr>
    </w:p>
    <w:p w14:paraId="1F356F3A" w14:textId="77777777" w:rsidR="00CB7168" w:rsidRPr="008662DE" w:rsidRDefault="00CB7168" w:rsidP="00CB7168">
      <w:pPr>
        <w:spacing w:line="240" w:lineRule="auto"/>
        <w:ind w:right="-178"/>
        <w:jc w:val="center"/>
        <w:rPr>
          <w:rFonts w:ascii="Times New Roman" w:eastAsia="Times New Roman" w:hAnsi="Times New Roman"/>
          <w:sz w:val="20"/>
          <w:szCs w:val="20"/>
        </w:rPr>
      </w:pPr>
      <w:r w:rsidRPr="008662DE">
        <w:rPr>
          <w:rFonts w:ascii="Times New Roman" w:eastAsia="Times New Roman" w:hAnsi="Times New Roman"/>
          <w:sz w:val="20"/>
          <w:szCs w:val="20"/>
        </w:rPr>
        <w:t>Herbas arba prekių ženklas</w:t>
      </w:r>
    </w:p>
    <w:p w14:paraId="5FF8D658" w14:textId="77777777" w:rsidR="00CB7168" w:rsidRPr="008662DE" w:rsidRDefault="00CB7168" w:rsidP="00CB7168">
      <w:pPr>
        <w:spacing w:line="240" w:lineRule="auto"/>
        <w:ind w:right="-178"/>
        <w:jc w:val="center"/>
        <w:rPr>
          <w:rFonts w:ascii="Times New Roman" w:eastAsia="Times New Roman" w:hAnsi="Times New Roman"/>
          <w:sz w:val="20"/>
          <w:szCs w:val="20"/>
        </w:rPr>
      </w:pPr>
      <w:r w:rsidRPr="008662DE">
        <w:rPr>
          <w:rFonts w:ascii="Times New Roman" w:eastAsia="Times New Roman" w:hAnsi="Times New Roman"/>
          <w:sz w:val="20"/>
          <w:szCs w:val="20"/>
        </w:rPr>
        <w:t>(Tiekėjo pavadinimas)</w:t>
      </w:r>
    </w:p>
    <w:p w14:paraId="6843C961" w14:textId="77777777" w:rsidR="00CB7168" w:rsidRPr="008662DE" w:rsidRDefault="00CB7168" w:rsidP="00CB7168">
      <w:pPr>
        <w:spacing w:line="240" w:lineRule="auto"/>
        <w:ind w:right="-178"/>
        <w:jc w:val="center"/>
        <w:rPr>
          <w:rFonts w:ascii="Times New Roman" w:eastAsia="Times New Roman" w:hAnsi="Times New Roman"/>
          <w:sz w:val="20"/>
          <w:szCs w:val="20"/>
        </w:rPr>
      </w:pPr>
    </w:p>
    <w:p w14:paraId="0B917F29" w14:textId="77777777" w:rsidR="00CB7168" w:rsidRPr="008662DE" w:rsidRDefault="00CB7168" w:rsidP="00CB7168">
      <w:pPr>
        <w:spacing w:line="240" w:lineRule="auto"/>
        <w:ind w:right="-178"/>
        <w:jc w:val="center"/>
        <w:rPr>
          <w:rFonts w:ascii="Times New Roman" w:eastAsia="Times New Roman" w:hAnsi="Times New Roman"/>
          <w:b/>
          <w:bCs/>
          <w:sz w:val="18"/>
          <w:szCs w:val="18"/>
        </w:rPr>
      </w:pPr>
      <w:r w:rsidRPr="008662DE">
        <w:rPr>
          <w:rFonts w:ascii="Times New Roman" w:eastAsia="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C7F11A" w14:textId="77777777" w:rsidR="00CB7168" w:rsidRPr="008662DE" w:rsidRDefault="00CB7168" w:rsidP="00CB7168">
      <w:pPr>
        <w:spacing w:line="240" w:lineRule="auto"/>
        <w:ind w:firstLine="0"/>
        <w:rPr>
          <w:rFonts w:ascii="Times New Roman" w:eastAsia="Times New Roman" w:hAnsi="Times New Roman"/>
          <w:sz w:val="20"/>
          <w:szCs w:val="20"/>
        </w:rPr>
      </w:pPr>
    </w:p>
    <w:p w14:paraId="7C796EE6" w14:textId="77777777" w:rsidR="00CB7168" w:rsidRPr="008662DE" w:rsidRDefault="00CB7168" w:rsidP="00CB7168">
      <w:pPr>
        <w:tabs>
          <w:tab w:val="left" w:pos="0"/>
          <w:tab w:val="left" w:pos="1080"/>
        </w:tabs>
        <w:spacing w:line="240" w:lineRule="auto"/>
        <w:jc w:val="center"/>
        <w:rPr>
          <w:rFonts w:ascii="Times New Roman" w:hAnsi="Times New Roman"/>
          <w:b/>
          <w:bCs/>
          <w:color w:val="000000"/>
          <w:sz w:val="24"/>
          <w:szCs w:val="24"/>
        </w:rPr>
      </w:pPr>
    </w:p>
    <w:p w14:paraId="59A06271" w14:textId="77777777" w:rsidR="00CB7168" w:rsidRPr="008662DE" w:rsidRDefault="00CB7168" w:rsidP="00CB7168">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8662DE">
        <w:rPr>
          <w:rFonts w:ascii="Times New Roman" w:eastAsia="Times New Roman" w:hAnsi="Times New Roman" w:cs="Times New Roman"/>
          <w:bCs/>
          <w:color w:val="00000A"/>
          <w:sz w:val="24"/>
          <w:szCs w:val="24"/>
          <w:lang w:eastAsia="en-US"/>
        </w:rPr>
        <w:t>Kalvarijos savivaldybės administracijai</w:t>
      </w:r>
    </w:p>
    <w:p w14:paraId="78ED70AC" w14:textId="77777777" w:rsidR="00CB7168" w:rsidRPr="008662DE" w:rsidRDefault="00CB7168" w:rsidP="00CB7168">
      <w:pPr>
        <w:suppressAutoHyphens/>
        <w:spacing w:line="240" w:lineRule="auto"/>
        <w:ind w:firstLine="0"/>
        <w:rPr>
          <w:rFonts w:ascii="Times New Roman" w:eastAsia="Arial Unicode MS" w:hAnsi="Times New Roman" w:cs="Times New Roman"/>
          <w:b/>
          <w:color w:val="000000"/>
          <w:sz w:val="24"/>
          <w:szCs w:val="24"/>
        </w:rPr>
      </w:pPr>
    </w:p>
    <w:p w14:paraId="48087EB4" w14:textId="77777777" w:rsidR="00CB7168" w:rsidRPr="008662DE" w:rsidRDefault="00CB7168" w:rsidP="00CB7168">
      <w:pPr>
        <w:spacing w:line="240" w:lineRule="auto"/>
        <w:ind w:firstLine="0"/>
        <w:jc w:val="center"/>
        <w:rPr>
          <w:rFonts w:ascii="Times New Roman" w:eastAsia="Arial Unicode MS" w:hAnsi="Times New Roman" w:cs="Times New Roman"/>
          <w:b/>
          <w:bCs/>
          <w:caps/>
          <w:color w:val="00000A"/>
          <w:sz w:val="24"/>
          <w:szCs w:val="24"/>
          <w:lang w:eastAsia="en-US"/>
        </w:rPr>
      </w:pPr>
      <w:r w:rsidRPr="008662DE">
        <w:rPr>
          <w:rFonts w:ascii="Times New Roman" w:eastAsia="Arial Unicode MS" w:hAnsi="Times New Roman" w:cs="Times New Roman"/>
          <w:b/>
          <w:color w:val="00000A"/>
          <w:sz w:val="24"/>
          <w:szCs w:val="24"/>
          <w:lang w:eastAsia="en-US"/>
        </w:rPr>
        <w:t>PASIŪLYMAS</w:t>
      </w:r>
      <w:r w:rsidRPr="008662DE">
        <w:rPr>
          <w:rFonts w:ascii="Times New Roman" w:eastAsia="Arial Unicode MS" w:hAnsi="Times New Roman" w:cs="Times New Roman"/>
          <w:b/>
          <w:bCs/>
          <w:caps/>
          <w:color w:val="00000A"/>
          <w:sz w:val="24"/>
          <w:szCs w:val="24"/>
          <w:lang w:eastAsia="en-US"/>
        </w:rPr>
        <w:t xml:space="preserve"> </w:t>
      </w:r>
    </w:p>
    <w:p w14:paraId="08F1A1ED" w14:textId="3ED28F27" w:rsidR="00CB7168" w:rsidRPr="008662DE" w:rsidRDefault="00CB7168" w:rsidP="00CB7168">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8662DE">
        <w:rPr>
          <w:rFonts w:ascii="Times New Roman" w:eastAsia="Arial Unicode MS" w:hAnsi="Times New Roman" w:cs="Times New Roman"/>
          <w:b/>
          <w:bCs/>
          <w:caps/>
          <w:color w:val="000000"/>
          <w:sz w:val="24"/>
          <w:szCs w:val="24"/>
        </w:rPr>
        <w:t xml:space="preserve">dėl </w:t>
      </w:r>
      <w:r w:rsidRPr="008662DE">
        <w:rPr>
          <w:rFonts w:ascii="Times New Roman" w:hAnsi="Times New Roman" w:cs="Times New Roman"/>
          <w:b/>
          <w:bCs/>
          <w:caps/>
          <w:sz w:val="24"/>
          <w:szCs w:val="24"/>
        </w:rPr>
        <w:t xml:space="preserve">PIRKIMO </w:t>
      </w:r>
      <w:r w:rsidR="00254B32" w:rsidRPr="008662DE">
        <w:rPr>
          <w:rFonts w:ascii="Times New Roman" w:hAnsi="Times New Roman" w:cs="Times New Roman"/>
          <w:b/>
          <w:bCs/>
          <w:sz w:val="24"/>
          <w:szCs w:val="24"/>
        </w:rPr>
        <w:t>KALVARIJOS SAVIVALDYBĖS ADMINISTRACIJAI PRIKLAUSANČIŲ PASTATŲ IR OBJEKTŲ ELEKTROS ŪKIO PRIEŽIŪROS PASLAUGOS</w:t>
      </w:r>
    </w:p>
    <w:p w14:paraId="38DDAF1B" w14:textId="77777777" w:rsidR="00CB7168" w:rsidRPr="008662DE" w:rsidRDefault="00CB7168" w:rsidP="00CB7168">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2B936684" w14:textId="77777777" w:rsidR="00CB7168" w:rsidRPr="008662DE" w:rsidRDefault="00CB7168" w:rsidP="00CB7168">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8662DE">
        <w:rPr>
          <w:rFonts w:ascii="Times New Roman" w:eastAsia="Arial Unicode MS" w:hAnsi="Times New Roman" w:cs="Times New Roman"/>
          <w:color w:val="00000A"/>
          <w:sz w:val="24"/>
          <w:szCs w:val="24"/>
          <w:lang w:eastAsia="en-US"/>
        </w:rPr>
        <w:t>____________Nr.______</w:t>
      </w:r>
    </w:p>
    <w:p w14:paraId="50D0A946" w14:textId="77777777" w:rsidR="00CB7168" w:rsidRPr="008662DE" w:rsidRDefault="00CB7168" w:rsidP="00CB7168">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8662DE">
        <w:rPr>
          <w:rFonts w:ascii="Times New Roman" w:eastAsia="Arial Unicode MS" w:hAnsi="Times New Roman" w:cs="Times New Roman"/>
          <w:bCs/>
          <w:color w:val="00000A"/>
          <w:sz w:val="24"/>
          <w:szCs w:val="24"/>
          <w:lang w:eastAsia="en-US"/>
        </w:rPr>
        <w:t xml:space="preserve">               (Data)</w:t>
      </w:r>
    </w:p>
    <w:p w14:paraId="6FFABBAB" w14:textId="77777777" w:rsidR="00CB7168" w:rsidRPr="008662DE" w:rsidRDefault="00CB7168" w:rsidP="00CB716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8662DE">
        <w:rPr>
          <w:rFonts w:ascii="Times New Roman" w:eastAsia="Arial Unicode MS" w:hAnsi="Times New Roman" w:cs="Times New Roman"/>
          <w:bCs/>
          <w:color w:val="00000A"/>
          <w:sz w:val="24"/>
          <w:szCs w:val="24"/>
          <w:lang w:eastAsia="en-US"/>
        </w:rPr>
        <w:t>_____________</w:t>
      </w:r>
    </w:p>
    <w:p w14:paraId="00FE75C7" w14:textId="77777777" w:rsidR="00CB7168" w:rsidRPr="008662DE" w:rsidRDefault="00CB7168" w:rsidP="00CB716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8662DE">
        <w:rPr>
          <w:rFonts w:ascii="Times New Roman" w:eastAsia="Arial Unicode MS" w:hAnsi="Times New Roman" w:cs="Times New Roman"/>
          <w:bCs/>
          <w:color w:val="00000A"/>
          <w:sz w:val="24"/>
          <w:szCs w:val="24"/>
          <w:lang w:eastAsia="en-US"/>
        </w:rPr>
        <w:t>( vieta)</w:t>
      </w:r>
    </w:p>
    <w:p w14:paraId="3CF90113" w14:textId="77777777" w:rsidR="00CB7168" w:rsidRPr="008662DE" w:rsidRDefault="00CB7168" w:rsidP="00CB7168">
      <w:pPr>
        <w:spacing w:line="240" w:lineRule="auto"/>
        <w:ind w:firstLine="0"/>
        <w:jc w:val="left"/>
        <w:rPr>
          <w:rFonts w:ascii="Times New Roman" w:eastAsia="Arial Unicode MS" w:hAnsi="Times New Roman" w:cs="Times New Roman"/>
          <w:color w:val="00000A"/>
          <w:sz w:val="24"/>
          <w:szCs w:val="24"/>
          <w:lang w:eastAsia="en-US"/>
        </w:rPr>
      </w:pPr>
    </w:p>
    <w:p w14:paraId="37AB0F12" w14:textId="77777777" w:rsidR="00CB7168" w:rsidRPr="008662DE" w:rsidRDefault="00CB7168" w:rsidP="00CB7168">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8662DE">
        <w:rPr>
          <w:rFonts w:ascii="Times New Roman" w:eastAsia="Arial Unicode MS" w:hAnsi="Times New Roman" w:cs="Times New Roman"/>
          <w:b/>
          <w:bCs/>
          <w:color w:val="00000A"/>
          <w:sz w:val="24"/>
          <w:szCs w:val="24"/>
          <w:lang w:eastAsia="en-US"/>
        </w:rPr>
        <w:t>INFORMACIJA APIE TIEKĖJĄ (TIEKĖJŲ GRUPĖS NARIUS)</w:t>
      </w:r>
    </w:p>
    <w:p w14:paraId="386DEA53" w14:textId="77777777" w:rsidR="00CB7168" w:rsidRPr="008662DE" w:rsidRDefault="00CB7168" w:rsidP="00CB7168">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B7168" w:rsidRPr="008662DE" w14:paraId="4A05F784" w14:textId="77777777" w:rsidTr="00CB7168">
        <w:trPr>
          <w:jc w:val="center"/>
        </w:trPr>
        <w:tc>
          <w:tcPr>
            <w:tcW w:w="4928" w:type="dxa"/>
          </w:tcPr>
          <w:p w14:paraId="6BC34240" w14:textId="77777777" w:rsidR="00CB7168" w:rsidRPr="008662DE" w:rsidRDefault="00CB7168" w:rsidP="00CB7168">
            <w:pPr>
              <w:spacing w:line="240" w:lineRule="auto"/>
              <w:ind w:firstLine="0"/>
              <w:jc w:val="left"/>
              <w:rPr>
                <w:rFonts w:ascii="Times New Roman" w:eastAsia="Arial Unicode MS" w:hAnsi="Times New Roman" w:cs="Times New Roman"/>
                <w:i/>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pavadinimas </w:t>
            </w:r>
            <w:r w:rsidRPr="008662DE">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3CD171C2"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6DADDD50" w14:textId="77777777" w:rsidTr="00CB7168">
        <w:trPr>
          <w:jc w:val="center"/>
        </w:trPr>
        <w:tc>
          <w:tcPr>
            <w:tcW w:w="4928" w:type="dxa"/>
          </w:tcPr>
          <w:p w14:paraId="61F56D33"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adresas </w:t>
            </w:r>
            <w:r w:rsidRPr="008662DE">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1F6B2D19"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4A200D52" w14:textId="77777777" w:rsidTr="00CB7168">
        <w:trPr>
          <w:jc w:val="center"/>
        </w:trPr>
        <w:tc>
          <w:tcPr>
            <w:tcW w:w="4928" w:type="dxa"/>
          </w:tcPr>
          <w:p w14:paraId="42103FF9"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įmonės kodas </w:t>
            </w:r>
            <w:r w:rsidRPr="008662DE">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0472FB51"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4551D530" w14:textId="77777777" w:rsidTr="00CB7168">
        <w:trPr>
          <w:jc w:val="center"/>
        </w:trPr>
        <w:tc>
          <w:tcPr>
            <w:tcW w:w="4928" w:type="dxa"/>
          </w:tcPr>
          <w:p w14:paraId="4AABD3C9"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banko rekvizitai </w:t>
            </w:r>
            <w:r w:rsidRPr="008662DE">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CE8AD6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2BC89B2C" w14:textId="77777777" w:rsidTr="00CB7168">
        <w:trPr>
          <w:jc w:val="center"/>
        </w:trPr>
        <w:tc>
          <w:tcPr>
            <w:tcW w:w="4928" w:type="dxa"/>
          </w:tcPr>
          <w:p w14:paraId="6F6C5AD1"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Tiekėjo PVM mokėtojo kodas </w:t>
            </w:r>
            <w:r w:rsidRPr="008662DE">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2AE4EF99"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61BBC1BC" w14:textId="77777777" w:rsidTr="00CB7168">
        <w:trPr>
          <w:jc w:val="center"/>
        </w:trPr>
        <w:tc>
          <w:tcPr>
            <w:tcW w:w="4928" w:type="dxa"/>
          </w:tcPr>
          <w:p w14:paraId="49F5B19D"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Telefono numeris </w:t>
            </w:r>
            <w:r w:rsidRPr="008662DE">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71ABAA93"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655A3244" w14:textId="77777777" w:rsidTr="00CB7168">
        <w:trPr>
          <w:jc w:val="center"/>
        </w:trPr>
        <w:tc>
          <w:tcPr>
            <w:tcW w:w="4928" w:type="dxa"/>
          </w:tcPr>
          <w:p w14:paraId="7B043EB5"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El. pašto adresas </w:t>
            </w:r>
            <w:r w:rsidRPr="008662DE">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6CE697C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bl>
    <w:p w14:paraId="50474DB8" w14:textId="77777777" w:rsidR="00CB7168" w:rsidRPr="008662DE" w:rsidRDefault="00CB7168" w:rsidP="00CB7168">
      <w:pPr>
        <w:spacing w:line="240" w:lineRule="auto"/>
        <w:ind w:right="-1"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Šiuo pasiūlymu pažymime, kad sutinkame su visomis pirkimo sąlygomis, nustatytomis:</w:t>
      </w:r>
    </w:p>
    <w:p w14:paraId="5A7D5EB7" w14:textId="2A89C0DF" w:rsidR="00CB7168" w:rsidRPr="008662DE" w:rsidRDefault="00F46410" w:rsidP="00CB7168">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Mažos vertės skelbiamos apklausos </w:t>
      </w:r>
      <w:r w:rsidR="00CB7168" w:rsidRPr="008662DE">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16A76847" w14:textId="77777777" w:rsidR="00CB7168" w:rsidRPr="008662DE" w:rsidRDefault="00CB7168" w:rsidP="00CB7168">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kituose pirkimo dokumentuose (jų paaiškinimuose, papildymuose).</w:t>
      </w:r>
    </w:p>
    <w:p w14:paraId="2F581E72" w14:textId="77777777" w:rsidR="00CB7168" w:rsidRPr="008662DE" w:rsidRDefault="00CB7168" w:rsidP="00CB7168">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6294CD29" w14:textId="77777777" w:rsidR="00CB7168" w:rsidRPr="008662DE" w:rsidRDefault="00CB7168" w:rsidP="00CB716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lastRenderedPageBreak/>
        <w:t>Suprantame, kad išaiškėjus aukščiau nurodytoms aplinkybėms būsime pašalinti iš šio pirkimo ir mūsų pateiktas pasiūlymas bus atmestas.</w:t>
      </w:r>
    </w:p>
    <w:p w14:paraId="018F7E42" w14:textId="77777777" w:rsidR="00CB7168" w:rsidRPr="008662DE" w:rsidRDefault="00CB7168" w:rsidP="00CB716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78EB4DB7" w14:textId="77777777" w:rsidR="00CB7168" w:rsidRPr="008662DE" w:rsidRDefault="00CB7168" w:rsidP="00CB7168">
      <w:pPr>
        <w:spacing w:line="240" w:lineRule="auto"/>
        <w:ind w:right="-1" w:firstLine="0"/>
        <w:jc w:val="left"/>
        <w:rPr>
          <w:rFonts w:ascii="Times New Roman" w:eastAsia="Arial Unicode MS" w:hAnsi="Times New Roman" w:cs="Times New Roman"/>
          <w:b/>
          <w:bCs/>
          <w:color w:val="00000A"/>
          <w:sz w:val="24"/>
          <w:szCs w:val="24"/>
          <w:lang w:eastAsia="en-US"/>
        </w:rPr>
      </w:pPr>
    </w:p>
    <w:p w14:paraId="761157F8" w14:textId="77777777" w:rsidR="00CB7168" w:rsidRPr="008662DE" w:rsidRDefault="00CB7168" w:rsidP="00CB7168">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eastAsia="en-US"/>
        </w:rPr>
      </w:pPr>
      <w:r w:rsidRPr="008662DE">
        <w:rPr>
          <w:rFonts w:ascii="Times New Roman" w:eastAsia="Calibri" w:hAnsi="Times New Roman" w:cs="Times New Roman"/>
          <w:b/>
          <w:bCs/>
          <w:sz w:val="24"/>
          <w:szCs w:val="24"/>
          <w:lang w:eastAsia="en-US"/>
        </w:rPr>
        <w:t>PASIŪLYMO KAINA</w:t>
      </w:r>
    </w:p>
    <w:p w14:paraId="1268BF74" w14:textId="77777777" w:rsidR="00CB7168" w:rsidRPr="008662DE" w:rsidRDefault="00CB7168" w:rsidP="00CB7168">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3A032DF2" w14:textId="2A8E3B6D" w:rsidR="00CB7168" w:rsidRPr="008662DE" w:rsidRDefault="00CB7168" w:rsidP="00CB716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8662DE">
        <w:rPr>
          <w:rFonts w:ascii="Times New Roman" w:eastAsia="Arial Unicode MS" w:hAnsi="Times New Roman" w:cs="Times New Roman"/>
          <w:color w:val="00000A"/>
          <w:sz w:val="24"/>
          <w:szCs w:val="24"/>
          <w:lang w:eastAsia="en-US"/>
        </w:rPr>
        <w:t xml:space="preserve">Išnagrinėję mažos vertės skelbiamo pirkimo dokumentus, </w:t>
      </w:r>
      <w:r w:rsidRPr="008662DE">
        <w:rPr>
          <w:rFonts w:ascii="Times New Roman" w:eastAsia="Arial Unicode MS" w:hAnsi="Times New Roman" w:cs="Times New Roman"/>
          <w:b/>
          <w:color w:val="00000A"/>
          <w:sz w:val="24"/>
          <w:szCs w:val="24"/>
          <w:lang w:eastAsia="en-US"/>
        </w:rPr>
        <w:t xml:space="preserve">mes siūlome perkamas paslaugas atlikti už </w:t>
      </w:r>
      <w:r w:rsidR="00E22273" w:rsidRPr="008662DE">
        <w:rPr>
          <w:rFonts w:ascii="Times New Roman" w:eastAsia="Arial Unicode MS" w:hAnsi="Times New Roman" w:cs="Times New Roman"/>
          <w:b/>
          <w:color w:val="00000A"/>
          <w:sz w:val="24"/>
          <w:szCs w:val="24"/>
          <w:lang w:eastAsia="en-US"/>
        </w:rPr>
        <w:t>į</w:t>
      </w:r>
      <w:r w:rsidRPr="008662DE">
        <w:rPr>
          <w:rFonts w:ascii="Times New Roman" w:eastAsia="Arial Unicode MS" w:hAnsi="Times New Roman" w:cs="Times New Roman"/>
          <w:b/>
          <w:color w:val="00000A"/>
          <w:sz w:val="24"/>
          <w:szCs w:val="24"/>
          <w:lang w:eastAsia="en-US"/>
        </w:rPr>
        <w:t>kain</w:t>
      </w:r>
      <w:r w:rsidR="00E22273" w:rsidRPr="008662DE">
        <w:rPr>
          <w:rFonts w:ascii="Times New Roman" w:eastAsia="Arial Unicode MS" w:hAnsi="Times New Roman" w:cs="Times New Roman"/>
          <w:b/>
          <w:color w:val="00000A"/>
          <w:sz w:val="24"/>
          <w:szCs w:val="24"/>
          <w:lang w:eastAsia="en-US"/>
        </w:rPr>
        <w:t>ius</w:t>
      </w:r>
      <w:r w:rsidRPr="008662DE">
        <w:rPr>
          <w:rFonts w:ascii="Times New Roman" w:eastAsia="Arial Unicode MS" w:hAnsi="Times New Roman" w:cs="Times New Roman"/>
          <w:b/>
          <w:color w:val="00000A"/>
          <w:sz w:val="24"/>
          <w:szCs w:val="24"/>
          <w:lang w:eastAsia="en-US"/>
        </w:rPr>
        <w:t>, nurodyt</w:t>
      </w:r>
      <w:r w:rsidR="00E22273" w:rsidRPr="008662DE">
        <w:rPr>
          <w:rFonts w:ascii="Times New Roman" w:eastAsia="Arial Unicode MS" w:hAnsi="Times New Roman" w:cs="Times New Roman"/>
          <w:b/>
          <w:color w:val="00000A"/>
          <w:sz w:val="24"/>
          <w:szCs w:val="24"/>
          <w:lang w:eastAsia="en-US"/>
        </w:rPr>
        <w:t>us</w:t>
      </w:r>
      <w:r w:rsidRPr="008662DE">
        <w:rPr>
          <w:rFonts w:ascii="Times New Roman" w:eastAsia="Arial Unicode MS" w:hAnsi="Times New Roman" w:cs="Times New Roman"/>
          <w:b/>
          <w:color w:val="00000A"/>
          <w:sz w:val="24"/>
          <w:szCs w:val="24"/>
          <w:lang w:eastAsia="en-US"/>
        </w:rPr>
        <w:t xml:space="preserve"> lentelėje:</w:t>
      </w:r>
    </w:p>
    <w:p w14:paraId="006250E6" w14:textId="77777777" w:rsidR="002742F0" w:rsidRPr="008662DE" w:rsidRDefault="002742F0" w:rsidP="00CB716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tbl>
      <w:tblPr>
        <w:tblW w:w="106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5474"/>
        <w:gridCol w:w="2297"/>
        <w:gridCol w:w="2297"/>
      </w:tblGrid>
      <w:tr w:rsidR="0082079B" w:rsidRPr="008662DE" w14:paraId="332505D8" w14:textId="2B780B39" w:rsidTr="0082079B">
        <w:tc>
          <w:tcPr>
            <w:tcW w:w="588" w:type="dxa"/>
          </w:tcPr>
          <w:p w14:paraId="6B3538B5" w14:textId="77777777" w:rsidR="0082079B" w:rsidRPr="008662DE" w:rsidRDefault="0082079B" w:rsidP="0082079B">
            <w:pPr>
              <w:spacing w:after="160" w:line="240" w:lineRule="auto"/>
              <w:ind w:firstLine="0"/>
              <w:jc w:val="center"/>
              <w:rPr>
                <w:rFonts w:ascii="Times New Roman" w:eastAsiaTheme="minorHAnsi" w:hAnsi="Times New Roman" w:cs="Times New Roman"/>
                <w:b/>
                <w:bCs/>
                <w:kern w:val="2"/>
                <w:sz w:val="24"/>
                <w:szCs w:val="24"/>
                <w:lang w:eastAsia="en-US"/>
                <w14:ligatures w14:val="standardContextual"/>
              </w:rPr>
            </w:pPr>
            <w:proofErr w:type="spellStart"/>
            <w:r w:rsidRPr="008662DE">
              <w:rPr>
                <w:rFonts w:ascii="Times New Roman" w:eastAsiaTheme="minorHAnsi" w:hAnsi="Times New Roman" w:cs="Times New Roman"/>
                <w:b/>
                <w:bCs/>
                <w:kern w:val="2"/>
                <w:sz w:val="24"/>
                <w:szCs w:val="24"/>
                <w:lang w:eastAsia="en-US"/>
                <w14:ligatures w14:val="standardContextual"/>
              </w:rPr>
              <w:t>Eil.Nr</w:t>
            </w:r>
            <w:proofErr w:type="spellEnd"/>
            <w:r w:rsidRPr="008662DE">
              <w:rPr>
                <w:rFonts w:ascii="Times New Roman" w:eastAsiaTheme="minorHAnsi" w:hAnsi="Times New Roman" w:cs="Times New Roman"/>
                <w:b/>
                <w:bCs/>
                <w:kern w:val="2"/>
                <w:sz w:val="24"/>
                <w:szCs w:val="24"/>
                <w:lang w:eastAsia="en-US"/>
                <w14:ligatures w14:val="standardContextual"/>
              </w:rPr>
              <w:t>.</w:t>
            </w:r>
          </w:p>
        </w:tc>
        <w:tc>
          <w:tcPr>
            <w:tcW w:w="5474" w:type="dxa"/>
          </w:tcPr>
          <w:p w14:paraId="73CD6599" w14:textId="77777777" w:rsidR="0082079B" w:rsidRPr="008662DE" w:rsidRDefault="0082079B" w:rsidP="0082079B">
            <w:pPr>
              <w:spacing w:after="160" w:line="240" w:lineRule="auto"/>
              <w:ind w:firstLine="0"/>
              <w:jc w:val="center"/>
              <w:rPr>
                <w:rFonts w:ascii="Times New Roman" w:eastAsiaTheme="minorHAnsi" w:hAnsi="Times New Roman" w:cs="Times New Roman"/>
                <w:b/>
                <w:bCs/>
                <w:kern w:val="2"/>
                <w:sz w:val="24"/>
                <w:szCs w:val="24"/>
                <w:lang w:eastAsia="en-US"/>
                <w14:ligatures w14:val="standardContextual"/>
              </w:rPr>
            </w:pPr>
            <w:r w:rsidRPr="008662DE">
              <w:rPr>
                <w:rFonts w:ascii="Times New Roman" w:eastAsiaTheme="minorHAnsi" w:hAnsi="Times New Roman" w:cs="Times New Roman"/>
                <w:b/>
                <w:bCs/>
                <w:kern w:val="2"/>
                <w:sz w:val="24"/>
                <w:szCs w:val="24"/>
                <w:lang w:eastAsia="en-US"/>
                <w14:ligatures w14:val="standardContextual"/>
              </w:rPr>
              <w:t>Paslaugos/medžiagos pavadinimas</w:t>
            </w:r>
          </w:p>
        </w:tc>
        <w:tc>
          <w:tcPr>
            <w:tcW w:w="2297" w:type="dxa"/>
          </w:tcPr>
          <w:p w14:paraId="29BF8383" w14:textId="77777777" w:rsidR="0082079B" w:rsidRPr="008662DE" w:rsidRDefault="0082079B" w:rsidP="0082079B">
            <w:pPr>
              <w:spacing w:after="160" w:line="240" w:lineRule="auto"/>
              <w:ind w:firstLine="0"/>
              <w:jc w:val="center"/>
              <w:rPr>
                <w:rFonts w:ascii="Times New Roman" w:eastAsiaTheme="minorHAnsi" w:hAnsi="Times New Roman" w:cs="Times New Roman"/>
                <w:b/>
                <w:bCs/>
                <w:kern w:val="2"/>
                <w:sz w:val="24"/>
                <w:szCs w:val="24"/>
                <w:lang w:eastAsia="en-US"/>
                <w14:ligatures w14:val="standardContextual"/>
              </w:rPr>
            </w:pPr>
            <w:r w:rsidRPr="008662DE">
              <w:rPr>
                <w:rFonts w:ascii="Times New Roman" w:eastAsiaTheme="minorHAnsi" w:hAnsi="Times New Roman" w:cs="Times New Roman"/>
                <w:b/>
                <w:bCs/>
                <w:kern w:val="2"/>
                <w:sz w:val="24"/>
                <w:szCs w:val="24"/>
                <w:lang w:eastAsia="en-US"/>
                <w14:ligatures w14:val="standardContextual"/>
              </w:rPr>
              <w:t>Mato vnt.</w:t>
            </w:r>
          </w:p>
        </w:tc>
        <w:tc>
          <w:tcPr>
            <w:tcW w:w="2297" w:type="dxa"/>
          </w:tcPr>
          <w:p w14:paraId="375359A8" w14:textId="068E8A16"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imes New Roman" w:hAnsi="Times New Roman" w:cs="Times New Roman"/>
                <w:b/>
                <w:sz w:val="22"/>
                <w:szCs w:val="22"/>
              </w:rPr>
              <w:t>Įkainis be PVM, Eur</w:t>
            </w:r>
          </w:p>
        </w:tc>
      </w:tr>
      <w:tr w:rsidR="0082079B" w:rsidRPr="008662DE" w14:paraId="47354683" w14:textId="799E3291" w:rsidTr="0082079B">
        <w:tc>
          <w:tcPr>
            <w:tcW w:w="588" w:type="dxa"/>
          </w:tcPr>
          <w:p w14:paraId="2E5DED5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w:t>
            </w:r>
          </w:p>
        </w:tc>
        <w:tc>
          <w:tcPr>
            <w:tcW w:w="5474" w:type="dxa"/>
          </w:tcPr>
          <w:p w14:paraId="6467BD9C"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Kištukinis lizdas su įžeminimo kontaktais, įleidžiamas, baltos spalvos, ne mažiau  220V/16A</w:t>
            </w:r>
          </w:p>
        </w:tc>
        <w:tc>
          <w:tcPr>
            <w:tcW w:w="2297" w:type="dxa"/>
          </w:tcPr>
          <w:p w14:paraId="7AE1E5AE"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4506DB4A"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207BADC6" w14:textId="0BB0CBEF" w:rsidTr="0082079B">
        <w:trPr>
          <w:trHeight w:val="505"/>
        </w:trPr>
        <w:tc>
          <w:tcPr>
            <w:tcW w:w="588" w:type="dxa"/>
          </w:tcPr>
          <w:p w14:paraId="61DEE4A2"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2</w:t>
            </w:r>
          </w:p>
        </w:tc>
        <w:tc>
          <w:tcPr>
            <w:tcW w:w="5474" w:type="dxa"/>
          </w:tcPr>
          <w:p w14:paraId="3EF5FAE9"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Jungiklis vieno klavišo, įleidžiamas, baltos spalvos, ne mažiau 230V/16A</w:t>
            </w:r>
          </w:p>
        </w:tc>
        <w:tc>
          <w:tcPr>
            <w:tcW w:w="2297" w:type="dxa"/>
          </w:tcPr>
          <w:p w14:paraId="7DA7913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188C525D"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3C570A5A" w14:textId="10E0ACDD" w:rsidTr="0082079B">
        <w:tc>
          <w:tcPr>
            <w:tcW w:w="588" w:type="dxa"/>
          </w:tcPr>
          <w:p w14:paraId="43C64BE3"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3</w:t>
            </w:r>
          </w:p>
        </w:tc>
        <w:tc>
          <w:tcPr>
            <w:tcW w:w="5474" w:type="dxa"/>
          </w:tcPr>
          <w:p w14:paraId="295A1DD4"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Jungiklis dviejų klavišų, įleidžiamas, baltos spalvos, ne mažiau 230V/16A</w:t>
            </w:r>
          </w:p>
        </w:tc>
        <w:tc>
          <w:tcPr>
            <w:tcW w:w="2297" w:type="dxa"/>
          </w:tcPr>
          <w:p w14:paraId="01372A1B"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165454CF"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149EAF2A" w14:textId="14518B79" w:rsidTr="0082079B">
        <w:tc>
          <w:tcPr>
            <w:tcW w:w="588" w:type="dxa"/>
          </w:tcPr>
          <w:p w14:paraId="7234EF8B"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4</w:t>
            </w:r>
          </w:p>
        </w:tc>
        <w:tc>
          <w:tcPr>
            <w:tcW w:w="5474" w:type="dxa"/>
          </w:tcPr>
          <w:p w14:paraId="73D68C6C"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varinis 3x1,5mm², monolitas</w:t>
            </w:r>
          </w:p>
        </w:tc>
        <w:tc>
          <w:tcPr>
            <w:tcW w:w="2297" w:type="dxa"/>
          </w:tcPr>
          <w:p w14:paraId="08D5FEDA"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176054B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758FBAC7" w14:textId="65B3DA94" w:rsidTr="0082079B">
        <w:tc>
          <w:tcPr>
            <w:tcW w:w="588" w:type="dxa"/>
          </w:tcPr>
          <w:p w14:paraId="26B29A0D"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5</w:t>
            </w:r>
          </w:p>
        </w:tc>
        <w:tc>
          <w:tcPr>
            <w:tcW w:w="5474" w:type="dxa"/>
          </w:tcPr>
          <w:p w14:paraId="2CCCBC9D"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varinis 3x1,5mm², lankstus</w:t>
            </w:r>
          </w:p>
        </w:tc>
        <w:tc>
          <w:tcPr>
            <w:tcW w:w="2297" w:type="dxa"/>
          </w:tcPr>
          <w:p w14:paraId="456CAF59"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3FD543C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03E7F414" w14:textId="29A40F48" w:rsidTr="0082079B">
        <w:tc>
          <w:tcPr>
            <w:tcW w:w="588" w:type="dxa"/>
          </w:tcPr>
          <w:p w14:paraId="25FD4F25"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6</w:t>
            </w:r>
          </w:p>
        </w:tc>
        <w:tc>
          <w:tcPr>
            <w:tcW w:w="5474" w:type="dxa"/>
          </w:tcPr>
          <w:p w14:paraId="01D1F2D2"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varinis 3x2,5mm², monolitas</w:t>
            </w:r>
          </w:p>
        </w:tc>
        <w:tc>
          <w:tcPr>
            <w:tcW w:w="2297" w:type="dxa"/>
          </w:tcPr>
          <w:p w14:paraId="6E5D147D"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15EAFD5F"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1A7C880B" w14:textId="6DF5C14F" w:rsidTr="0082079B">
        <w:tc>
          <w:tcPr>
            <w:tcW w:w="588" w:type="dxa"/>
          </w:tcPr>
          <w:p w14:paraId="748B66A0"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7</w:t>
            </w:r>
          </w:p>
        </w:tc>
        <w:tc>
          <w:tcPr>
            <w:tcW w:w="5474" w:type="dxa"/>
          </w:tcPr>
          <w:p w14:paraId="22ECED48"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varinis 3x2,5mm², lankstus</w:t>
            </w:r>
          </w:p>
        </w:tc>
        <w:tc>
          <w:tcPr>
            <w:tcW w:w="2297" w:type="dxa"/>
          </w:tcPr>
          <w:p w14:paraId="76579F05"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0805D5A2"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768346E8" w14:textId="3A144F16" w:rsidTr="0082079B">
        <w:tc>
          <w:tcPr>
            <w:tcW w:w="588" w:type="dxa"/>
          </w:tcPr>
          <w:p w14:paraId="367BBFF9"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8</w:t>
            </w:r>
          </w:p>
        </w:tc>
        <w:tc>
          <w:tcPr>
            <w:tcW w:w="5474" w:type="dxa"/>
          </w:tcPr>
          <w:p w14:paraId="44809337"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varinis 3x4 mm², monolitas</w:t>
            </w:r>
          </w:p>
        </w:tc>
        <w:tc>
          <w:tcPr>
            <w:tcW w:w="2297" w:type="dxa"/>
          </w:tcPr>
          <w:p w14:paraId="139C8411"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382ACE7E"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31584AC3" w14:textId="54D5A3C7" w:rsidTr="0082079B">
        <w:tc>
          <w:tcPr>
            <w:tcW w:w="588" w:type="dxa"/>
          </w:tcPr>
          <w:p w14:paraId="25441E1B"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9</w:t>
            </w:r>
          </w:p>
        </w:tc>
        <w:tc>
          <w:tcPr>
            <w:tcW w:w="5474" w:type="dxa"/>
          </w:tcPr>
          <w:p w14:paraId="4143B3F8"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varinis 3x4 mm², lankstus</w:t>
            </w:r>
          </w:p>
        </w:tc>
        <w:tc>
          <w:tcPr>
            <w:tcW w:w="2297" w:type="dxa"/>
          </w:tcPr>
          <w:p w14:paraId="5D5C19D8"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22F8EEA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48899AA6" w14:textId="3F6A7A7E" w:rsidTr="0082079B">
        <w:tc>
          <w:tcPr>
            <w:tcW w:w="588" w:type="dxa"/>
          </w:tcPr>
          <w:p w14:paraId="2338E5C5"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10</w:t>
            </w:r>
          </w:p>
        </w:tc>
        <w:tc>
          <w:tcPr>
            <w:tcW w:w="5474" w:type="dxa"/>
          </w:tcPr>
          <w:p w14:paraId="58D3829E"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aliuminis 2x16 mm², monolitas</w:t>
            </w:r>
          </w:p>
        </w:tc>
        <w:tc>
          <w:tcPr>
            <w:tcW w:w="2297" w:type="dxa"/>
          </w:tcPr>
          <w:p w14:paraId="4546CF40"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72E9FA48"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2CEE85FC" w14:textId="18F87C7F" w:rsidTr="0082079B">
        <w:tc>
          <w:tcPr>
            <w:tcW w:w="588" w:type="dxa"/>
          </w:tcPr>
          <w:p w14:paraId="61FEA852"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11</w:t>
            </w:r>
          </w:p>
        </w:tc>
        <w:tc>
          <w:tcPr>
            <w:tcW w:w="5474" w:type="dxa"/>
          </w:tcPr>
          <w:p w14:paraId="018C3FB7"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aliuminis 2x16 mm², vija sukta iš daug gijų</w:t>
            </w:r>
          </w:p>
        </w:tc>
        <w:tc>
          <w:tcPr>
            <w:tcW w:w="2297" w:type="dxa"/>
          </w:tcPr>
          <w:p w14:paraId="7C74EE7F"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0FCCE297"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0588D3CC" w14:textId="26D792AA" w:rsidTr="0082079B">
        <w:tc>
          <w:tcPr>
            <w:tcW w:w="588" w:type="dxa"/>
          </w:tcPr>
          <w:p w14:paraId="5596DFB3"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12</w:t>
            </w:r>
          </w:p>
        </w:tc>
        <w:tc>
          <w:tcPr>
            <w:tcW w:w="5474" w:type="dxa"/>
          </w:tcPr>
          <w:p w14:paraId="1810B6FD"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aliuminis 4x16 mm², monolitas</w:t>
            </w:r>
          </w:p>
        </w:tc>
        <w:tc>
          <w:tcPr>
            <w:tcW w:w="2297" w:type="dxa"/>
          </w:tcPr>
          <w:p w14:paraId="5448BD09"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37224DB7"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0767A358" w14:textId="58E12C9A" w:rsidTr="0082079B">
        <w:tc>
          <w:tcPr>
            <w:tcW w:w="588" w:type="dxa"/>
          </w:tcPr>
          <w:p w14:paraId="6D31DE32"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13</w:t>
            </w:r>
          </w:p>
        </w:tc>
        <w:tc>
          <w:tcPr>
            <w:tcW w:w="5474" w:type="dxa"/>
          </w:tcPr>
          <w:p w14:paraId="2D2620FF"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Kabelis aliuminis 4x16 mm², vija sukta iš daug gijų</w:t>
            </w:r>
          </w:p>
        </w:tc>
        <w:tc>
          <w:tcPr>
            <w:tcW w:w="2297" w:type="dxa"/>
          </w:tcPr>
          <w:p w14:paraId="2ACCA1CB"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5178ED61"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4D15B449" w14:textId="1F28DE43" w:rsidTr="0082079B">
        <w:tc>
          <w:tcPr>
            <w:tcW w:w="588" w:type="dxa"/>
          </w:tcPr>
          <w:p w14:paraId="2DF21C18"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14</w:t>
            </w:r>
          </w:p>
        </w:tc>
        <w:tc>
          <w:tcPr>
            <w:tcW w:w="5474" w:type="dxa"/>
          </w:tcPr>
          <w:p w14:paraId="3C2C963E"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Oro kabelis 3x16+1x25 mm²</w:t>
            </w:r>
          </w:p>
        </w:tc>
        <w:tc>
          <w:tcPr>
            <w:tcW w:w="2297" w:type="dxa"/>
          </w:tcPr>
          <w:p w14:paraId="158C93FB"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7DE36C81"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434E6311" w14:textId="01768DF3" w:rsidTr="0082079B">
        <w:tc>
          <w:tcPr>
            <w:tcW w:w="588" w:type="dxa"/>
          </w:tcPr>
          <w:p w14:paraId="54B245E3"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15</w:t>
            </w:r>
          </w:p>
        </w:tc>
        <w:tc>
          <w:tcPr>
            <w:tcW w:w="5474" w:type="dxa"/>
          </w:tcPr>
          <w:p w14:paraId="562FE87C"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Oro kabelis 1x16+1x25 mm²</w:t>
            </w:r>
          </w:p>
        </w:tc>
        <w:tc>
          <w:tcPr>
            <w:tcW w:w="2297" w:type="dxa"/>
          </w:tcPr>
          <w:p w14:paraId="06F6C0C8"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m</w:t>
            </w:r>
          </w:p>
        </w:tc>
        <w:tc>
          <w:tcPr>
            <w:tcW w:w="2297" w:type="dxa"/>
          </w:tcPr>
          <w:p w14:paraId="3C304DE9"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441678CF" w14:textId="508389A8" w:rsidTr="0082079B">
        <w:tc>
          <w:tcPr>
            <w:tcW w:w="588" w:type="dxa"/>
          </w:tcPr>
          <w:p w14:paraId="313B55A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16</w:t>
            </w:r>
          </w:p>
        </w:tc>
        <w:tc>
          <w:tcPr>
            <w:tcW w:w="5474" w:type="dxa"/>
          </w:tcPr>
          <w:p w14:paraId="4C5280CC"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Automatinis jungiklis, modulinis, 380V/16A — 25A</w:t>
            </w:r>
          </w:p>
        </w:tc>
        <w:tc>
          <w:tcPr>
            <w:tcW w:w="2297" w:type="dxa"/>
          </w:tcPr>
          <w:p w14:paraId="1423FFBC"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6144CD11"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1F82D846" w14:textId="2D5D7234" w:rsidTr="0082079B">
        <w:tc>
          <w:tcPr>
            <w:tcW w:w="588" w:type="dxa"/>
          </w:tcPr>
          <w:p w14:paraId="2D2568CE"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17</w:t>
            </w:r>
          </w:p>
        </w:tc>
        <w:tc>
          <w:tcPr>
            <w:tcW w:w="5474" w:type="dxa"/>
          </w:tcPr>
          <w:p w14:paraId="0F3264E1"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Automatinis jungiklis, modulinis, 220V/10A — 25A</w:t>
            </w:r>
          </w:p>
        </w:tc>
        <w:tc>
          <w:tcPr>
            <w:tcW w:w="2297" w:type="dxa"/>
          </w:tcPr>
          <w:p w14:paraId="1B54CE81"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74F2EEA8"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071CAFD7" w14:textId="66FF4635" w:rsidTr="0082079B">
        <w:tc>
          <w:tcPr>
            <w:tcW w:w="588" w:type="dxa"/>
          </w:tcPr>
          <w:p w14:paraId="79AFABC0"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18</w:t>
            </w:r>
          </w:p>
        </w:tc>
        <w:tc>
          <w:tcPr>
            <w:tcW w:w="5474" w:type="dxa"/>
          </w:tcPr>
          <w:p w14:paraId="635CD909"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Įžeminimo strypo cinkuoto metalo D20 diametro L-1,5m. ilgio</w:t>
            </w:r>
          </w:p>
        </w:tc>
        <w:tc>
          <w:tcPr>
            <w:tcW w:w="2297" w:type="dxa"/>
          </w:tcPr>
          <w:p w14:paraId="7BFF2ADF"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vnt.</w:t>
            </w:r>
          </w:p>
        </w:tc>
        <w:tc>
          <w:tcPr>
            <w:tcW w:w="2297" w:type="dxa"/>
          </w:tcPr>
          <w:p w14:paraId="6A355437"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516AABBC" w14:textId="56838278" w:rsidTr="0082079B">
        <w:tc>
          <w:tcPr>
            <w:tcW w:w="588" w:type="dxa"/>
          </w:tcPr>
          <w:p w14:paraId="72928446"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19</w:t>
            </w:r>
          </w:p>
        </w:tc>
        <w:tc>
          <w:tcPr>
            <w:tcW w:w="5474" w:type="dxa"/>
          </w:tcPr>
          <w:p w14:paraId="79E961F8"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Elektriko darbo valandinis įkainis</w:t>
            </w:r>
          </w:p>
        </w:tc>
        <w:tc>
          <w:tcPr>
            <w:tcW w:w="2297" w:type="dxa"/>
          </w:tcPr>
          <w:p w14:paraId="096060B5"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€/val.</w:t>
            </w:r>
          </w:p>
        </w:tc>
        <w:tc>
          <w:tcPr>
            <w:tcW w:w="2297" w:type="dxa"/>
          </w:tcPr>
          <w:p w14:paraId="0E311EDF"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7C993DF6" w14:textId="0516CA8B" w:rsidTr="0082079B">
        <w:tc>
          <w:tcPr>
            <w:tcW w:w="588" w:type="dxa"/>
          </w:tcPr>
          <w:p w14:paraId="044B3D0B"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lastRenderedPageBreak/>
              <w:t>20</w:t>
            </w:r>
          </w:p>
        </w:tc>
        <w:tc>
          <w:tcPr>
            <w:tcW w:w="5474" w:type="dxa"/>
          </w:tcPr>
          <w:p w14:paraId="55717821" w14:textId="77777777" w:rsidR="0082079B" w:rsidRPr="008662DE" w:rsidRDefault="0082079B" w:rsidP="0082079B">
            <w:pPr>
              <w:spacing w:after="160" w:line="240" w:lineRule="auto"/>
              <w:ind w:firstLine="0"/>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Elektriko inžinieriaus projektuotojo darbo valandinis įkainis</w:t>
            </w:r>
          </w:p>
        </w:tc>
        <w:tc>
          <w:tcPr>
            <w:tcW w:w="2297" w:type="dxa"/>
          </w:tcPr>
          <w:p w14:paraId="7D1A7F79"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€/val.</w:t>
            </w:r>
          </w:p>
        </w:tc>
        <w:tc>
          <w:tcPr>
            <w:tcW w:w="2297" w:type="dxa"/>
          </w:tcPr>
          <w:p w14:paraId="5664DF55"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0B2B3AD8" w14:textId="0CD6D8C0" w:rsidTr="0082079B">
        <w:tc>
          <w:tcPr>
            <w:tcW w:w="588" w:type="dxa"/>
          </w:tcPr>
          <w:p w14:paraId="1DEB140F"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21</w:t>
            </w:r>
          </w:p>
        </w:tc>
        <w:tc>
          <w:tcPr>
            <w:tcW w:w="5474" w:type="dxa"/>
          </w:tcPr>
          <w:p w14:paraId="5E6D4981" w14:textId="77777777" w:rsidR="0082079B" w:rsidRPr="008662DE" w:rsidRDefault="0082079B" w:rsidP="0082079B">
            <w:pPr>
              <w:spacing w:after="160" w:line="240" w:lineRule="auto"/>
              <w:ind w:firstLine="0"/>
              <w:jc w:val="left"/>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Dokumentų rengimas, jų pateikimas AB ESO arba VERT dėl objekto energetikos įrenginių techninės būklės įvertinimo ir pažymos išdavimo ir dalyvavimas šio proceso eigoje</w:t>
            </w:r>
          </w:p>
        </w:tc>
        <w:tc>
          <w:tcPr>
            <w:tcW w:w="2297" w:type="dxa"/>
            <w:vAlign w:val="center"/>
          </w:tcPr>
          <w:p w14:paraId="21A9D3B3"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r w:rsidRPr="008662DE">
              <w:rPr>
                <w:rFonts w:ascii="Times New Roman" w:eastAsiaTheme="minorHAnsi" w:hAnsi="Times New Roman" w:cs="Times New Roman"/>
                <w:kern w:val="2"/>
                <w:sz w:val="24"/>
                <w:szCs w:val="24"/>
                <w:lang w:eastAsia="en-US"/>
                <w14:ligatures w14:val="standardContextual"/>
              </w:rPr>
              <w:t>€/objektui</w:t>
            </w:r>
          </w:p>
        </w:tc>
        <w:tc>
          <w:tcPr>
            <w:tcW w:w="2297" w:type="dxa"/>
          </w:tcPr>
          <w:p w14:paraId="2945EB88"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39D75FAB" w14:textId="77777777" w:rsidTr="00487F8F">
        <w:tc>
          <w:tcPr>
            <w:tcW w:w="8359" w:type="dxa"/>
            <w:gridSpan w:val="3"/>
            <w:vAlign w:val="center"/>
          </w:tcPr>
          <w:p w14:paraId="74714ACD" w14:textId="2B485C21" w:rsidR="0082079B" w:rsidRPr="008662DE" w:rsidRDefault="0082079B" w:rsidP="0082079B">
            <w:pPr>
              <w:spacing w:line="240" w:lineRule="auto"/>
              <w:ind w:firstLine="0"/>
              <w:jc w:val="right"/>
              <w:rPr>
                <w:rFonts w:ascii="Times New Roman" w:eastAsiaTheme="minorHAnsi" w:hAnsi="Times New Roman" w:cs="Times New Roman"/>
                <w:kern w:val="2"/>
                <w:sz w:val="24"/>
                <w:szCs w:val="24"/>
                <w:lang w:eastAsia="en-US"/>
                <w14:ligatures w14:val="standardContextual"/>
              </w:rPr>
            </w:pPr>
            <w:r w:rsidRPr="008662DE">
              <w:rPr>
                <w:rFonts w:ascii="Times New Roman" w:eastAsia="Arial Unicode MS" w:hAnsi="Times New Roman" w:cs="Times New Roman"/>
                <w:b/>
                <w:color w:val="00000A"/>
                <w:sz w:val="22"/>
                <w:szCs w:val="22"/>
                <w:lang w:eastAsia="en-US"/>
              </w:rPr>
              <w:t>Bendra pasiūlymo kaina Eur be PVM</w:t>
            </w:r>
            <w:r w:rsidR="00C45A03" w:rsidRPr="008662DE">
              <w:rPr>
                <w:rFonts w:ascii="Times New Roman" w:eastAsia="Arial Unicode MS" w:hAnsi="Times New Roman" w:cs="Times New Roman"/>
                <w:b/>
                <w:color w:val="00000A"/>
                <w:sz w:val="22"/>
                <w:szCs w:val="22"/>
                <w:lang w:eastAsia="en-US"/>
              </w:rPr>
              <w:t>:</w:t>
            </w:r>
          </w:p>
        </w:tc>
        <w:tc>
          <w:tcPr>
            <w:tcW w:w="2297" w:type="dxa"/>
          </w:tcPr>
          <w:p w14:paraId="394F7F67" w14:textId="77777777" w:rsidR="0082079B" w:rsidRPr="008662DE" w:rsidRDefault="0082079B" w:rsidP="0082079B">
            <w:pPr>
              <w:spacing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39DADC56" w14:textId="77777777" w:rsidTr="00487F8F">
        <w:tc>
          <w:tcPr>
            <w:tcW w:w="8359" w:type="dxa"/>
            <w:gridSpan w:val="3"/>
            <w:vAlign w:val="center"/>
          </w:tcPr>
          <w:p w14:paraId="72015BC7" w14:textId="5D6AE1F6" w:rsidR="0082079B" w:rsidRPr="008662DE" w:rsidRDefault="0082079B" w:rsidP="0082079B">
            <w:pPr>
              <w:spacing w:line="240" w:lineRule="auto"/>
              <w:ind w:firstLine="0"/>
              <w:jc w:val="right"/>
              <w:rPr>
                <w:rFonts w:ascii="Times New Roman" w:eastAsiaTheme="minorHAnsi" w:hAnsi="Times New Roman" w:cs="Times New Roman"/>
                <w:kern w:val="2"/>
                <w:sz w:val="24"/>
                <w:szCs w:val="24"/>
                <w:lang w:eastAsia="en-US"/>
                <w14:ligatures w14:val="standardContextual"/>
              </w:rPr>
            </w:pPr>
            <w:r w:rsidRPr="008662DE">
              <w:rPr>
                <w:rFonts w:ascii="Times New Roman" w:eastAsia="Arial Unicode MS" w:hAnsi="Times New Roman" w:cs="Times New Roman"/>
                <w:b/>
                <w:color w:val="00000A"/>
                <w:sz w:val="22"/>
                <w:szCs w:val="22"/>
                <w:lang w:eastAsia="en-US"/>
              </w:rPr>
              <w:t>PVM (...%)</w:t>
            </w:r>
          </w:p>
        </w:tc>
        <w:tc>
          <w:tcPr>
            <w:tcW w:w="2297" w:type="dxa"/>
          </w:tcPr>
          <w:p w14:paraId="392ACBD7" w14:textId="77777777" w:rsidR="0082079B" w:rsidRPr="008662DE" w:rsidRDefault="0082079B" w:rsidP="0082079B">
            <w:pPr>
              <w:spacing w:line="240" w:lineRule="auto"/>
              <w:ind w:firstLine="0"/>
              <w:jc w:val="center"/>
              <w:rPr>
                <w:rFonts w:ascii="Times New Roman" w:eastAsiaTheme="minorHAnsi" w:hAnsi="Times New Roman" w:cs="Times New Roman"/>
                <w:kern w:val="2"/>
                <w:sz w:val="24"/>
                <w:szCs w:val="24"/>
                <w:lang w:eastAsia="en-US"/>
                <w14:ligatures w14:val="standardContextual"/>
              </w:rPr>
            </w:pPr>
          </w:p>
        </w:tc>
      </w:tr>
      <w:tr w:rsidR="0082079B" w:rsidRPr="008662DE" w14:paraId="3D0E4A79" w14:textId="77777777" w:rsidTr="0082079B">
        <w:trPr>
          <w:trHeight w:val="364"/>
        </w:trPr>
        <w:tc>
          <w:tcPr>
            <w:tcW w:w="8359" w:type="dxa"/>
            <w:gridSpan w:val="3"/>
            <w:vAlign w:val="center"/>
          </w:tcPr>
          <w:p w14:paraId="59F31575" w14:textId="12031C68" w:rsidR="0082079B" w:rsidRPr="008662DE" w:rsidRDefault="0082079B" w:rsidP="0082079B">
            <w:pPr>
              <w:spacing w:line="240" w:lineRule="auto"/>
              <w:ind w:firstLine="0"/>
              <w:jc w:val="right"/>
              <w:rPr>
                <w:rFonts w:ascii="Times New Roman" w:eastAsiaTheme="minorHAnsi" w:hAnsi="Times New Roman" w:cs="Times New Roman"/>
                <w:kern w:val="2"/>
                <w:sz w:val="24"/>
                <w:szCs w:val="24"/>
                <w:lang w:eastAsia="en-US"/>
                <w14:ligatures w14:val="standardContextual"/>
              </w:rPr>
            </w:pPr>
            <w:r w:rsidRPr="008662DE">
              <w:rPr>
                <w:rFonts w:ascii="Times New Roman" w:eastAsia="Arial Unicode MS" w:hAnsi="Times New Roman" w:cs="Times New Roman"/>
                <w:b/>
                <w:bCs/>
                <w:color w:val="00000A"/>
                <w:sz w:val="22"/>
                <w:szCs w:val="22"/>
                <w:lang w:eastAsia="en-US"/>
              </w:rPr>
              <w:t>Bendra pasiūlymo kaina Eur su PVM</w:t>
            </w:r>
            <w:r w:rsidR="00C45A03" w:rsidRPr="008662DE">
              <w:rPr>
                <w:rFonts w:ascii="Times New Roman" w:eastAsia="Arial Unicode MS" w:hAnsi="Times New Roman" w:cs="Times New Roman"/>
                <w:b/>
                <w:bCs/>
                <w:color w:val="00000A"/>
                <w:sz w:val="22"/>
                <w:szCs w:val="22"/>
                <w:lang w:eastAsia="en-US"/>
              </w:rPr>
              <w:t xml:space="preserve"> (suma pasiūlymų palyginimui):</w:t>
            </w:r>
          </w:p>
        </w:tc>
        <w:tc>
          <w:tcPr>
            <w:tcW w:w="2297" w:type="dxa"/>
          </w:tcPr>
          <w:p w14:paraId="5D8B1E17" w14:textId="77777777" w:rsidR="0082079B" w:rsidRPr="008662DE" w:rsidRDefault="0082079B" w:rsidP="0082079B">
            <w:pPr>
              <w:spacing w:after="160" w:line="240" w:lineRule="auto"/>
              <w:ind w:firstLine="0"/>
              <w:jc w:val="center"/>
              <w:rPr>
                <w:rFonts w:ascii="Times New Roman" w:eastAsiaTheme="minorHAnsi" w:hAnsi="Times New Roman" w:cs="Times New Roman"/>
                <w:kern w:val="2"/>
                <w:sz w:val="24"/>
                <w:szCs w:val="24"/>
                <w:lang w:eastAsia="en-US"/>
                <w14:ligatures w14:val="standardContextual"/>
              </w:rPr>
            </w:pPr>
          </w:p>
        </w:tc>
      </w:tr>
    </w:tbl>
    <w:p w14:paraId="553D9E4F"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p w14:paraId="37EF181D"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Iš viso bendra pasiūlymo kaina be PVM: (</w:t>
      </w:r>
      <w:r w:rsidRPr="008662DE">
        <w:rPr>
          <w:rFonts w:ascii="Times New Roman" w:eastAsia="Arial Unicode MS" w:hAnsi="Times New Roman" w:cs="Times New Roman"/>
          <w:i/>
          <w:color w:val="000000"/>
          <w:sz w:val="24"/>
          <w:szCs w:val="24"/>
          <w:lang w:eastAsia="en-US"/>
        </w:rPr>
        <w:t>suma skaičiais ir žodžiais – įrašo tiekėjas</w:t>
      </w:r>
      <w:r w:rsidRPr="008662DE">
        <w:rPr>
          <w:rFonts w:ascii="Times New Roman" w:eastAsia="Arial Unicode MS" w:hAnsi="Times New Roman" w:cs="Times New Roman"/>
          <w:color w:val="000000"/>
          <w:sz w:val="24"/>
          <w:szCs w:val="24"/>
          <w:lang w:eastAsia="en-US"/>
        </w:rPr>
        <w:t>)</w:t>
      </w:r>
    </w:p>
    <w:p w14:paraId="6A7CDB16"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Iš viso PVM: (</w:t>
      </w:r>
      <w:r w:rsidRPr="008662DE">
        <w:rPr>
          <w:rFonts w:ascii="Times New Roman" w:eastAsia="Arial Unicode MS" w:hAnsi="Times New Roman" w:cs="Times New Roman"/>
          <w:i/>
          <w:color w:val="000000"/>
          <w:sz w:val="24"/>
          <w:szCs w:val="24"/>
          <w:lang w:eastAsia="en-US"/>
        </w:rPr>
        <w:t>suma skaičiais ir žodžiais – įrašo tiekėjas</w:t>
      </w:r>
      <w:r w:rsidRPr="008662DE">
        <w:rPr>
          <w:rFonts w:ascii="Times New Roman" w:eastAsia="Arial Unicode MS" w:hAnsi="Times New Roman" w:cs="Times New Roman"/>
          <w:color w:val="000000"/>
          <w:sz w:val="24"/>
          <w:szCs w:val="24"/>
          <w:lang w:eastAsia="en-US"/>
        </w:rPr>
        <w:t>)</w:t>
      </w:r>
    </w:p>
    <w:p w14:paraId="52EDD0EE"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Iš viso bendra pasiūlymo kaina su PVM: (</w:t>
      </w:r>
      <w:r w:rsidRPr="008662DE">
        <w:rPr>
          <w:rFonts w:ascii="Times New Roman" w:eastAsia="Arial Unicode MS" w:hAnsi="Times New Roman" w:cs="Times New Roman"/>
          <w:i/>
          <w:color w:val="000000"/>
          <w:sz w:val="24"/>
          <w:szCs w:val="24"/>
          <w:lang w:eastAsia="en-US"/>
        </w:rPr>
        <w:t>suma skaičiais ir žodžiais – įrašo tiekėjas</w:t>
      </w:r>
      <w:r w:rsidRPr="008662DE">
        <w:rPr>
          <w:rFonts w:ascii="Times New Roman" w:eastAsia="Arial Unicode MS" w:hAnsi="Times New Roman" w:cs="Times New Roman"/>
          <w:color w:val="000000"/>
          <w:sz w:val="24"/>
          <w:szCs w:val="24"/>
          <w:lang w:eastAsia="en-US"/>
        </w:rPr>
        <w:t>)</w:t>
      </w:r>
    </w:p>
    <w:p w14:paraId="0875108F" w14:textId="77777777" w:rsidR="00CB7168" w:rsidRPr="008662DE" w:rsidRDefault="00CB7168" w:rsidP="00CB7168">
      <w:pPr>
        <w:spacing w:line="240" w:lineRule="auto"/>
        <w:ind w:firstLine="720"/>
        <w:rPr>
          <w:rFonts w:ascii="Times New Roman" w:eastAsia="Arial Unicode MS" w:hAnsi="Times New Roman" w:cs="Times New Roman"/>
          <w:b/>
          <w:i/>
          <w:color w:val="000000"/>
          <w:sz w:val="24"/>
          <w:szCs w:val="24"/>
          <w:lang w:eastAsia="en-US"/>
        </w:rPr>
      </w:pPr>
      <w:r w:rsidRPr="008662DE">
        <w:rPr>
          <w:rFonts w:ascii="Times New Roman" w:eastAsia="Arial Unicode MS" w:hAnsi="Times New Roman" w:cs="Times New Roman"/>
          <w:b/>
          <w:i/>
          <w:color w:val="000000"/>
          <w:sz w:val="24"/>
          <w:szCs w:val="24"/>
          <w:lang w:eastAsia="en-US"/>
        </w:rPr>
        <w:t>Pastaba:</w:t>
      </w:r>
    </w:p>
    <w:p w14:paraId="0E08E61D"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kainos pasiūlyme nurodomos, paliekant du skaitmenis po kablelio</w:t>
      </w:r>
    </w:p>
    <w:p w14:paraId="0670A7CD"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bendra kaina turi atitikti pateiktų jos sudėtinių dalių sumą</w:t>
      </w:r>
    </w:p>
    <w:p w14:paraId="2AE21EF8"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62053AF7" w14:textId="01B8F99E" w:rsidR="00CB7168" w:rsidRPr="008662DE" w:rsidRDefault="00CB7168" w:rsidP="00F46410">
      <w:pPr>
        <w:spacing w:after="200" w:line="240" w:lineRule="auto"/>
        <w:ind w:firstLine="709"/>
        <w:contextualSpacing/>
        <w:rPr>
          <w:rFonts w:ascii="Times New Roman" w:eastAsia="Calibri" w:hAnsi="Times New Roman" w:cs="Times New Roman"/>
          <w:sz w:val="24"/>
          <w:szCs w:val="24"/>
          <w:lang w:eastAsia="en-US"/>
        </w:rPr>
      </w:pPr>
      <w:r w:rsidRPr="008662DE">
        <w:rPr>
          <w:rFonts w:ascii="Times New Roman" w:eastAsia="Calibri" w:hAnsi="Times New Roman" w:cs="Times New Roman"/>
          <w:color w:val="000000"/>
          <w:sz w:val="24"/>
          <w:szCs w:val="24"/>
          <w:lang w:eastAsia="en-US"/>
        </w:rPr>
        <w:t>-</w:t>
      </w:r>
      <w:r w:rsidRPr="008662DE">
        <w:rPr>
          <w:rFonts w:ascii="Times New Roman" w:eastAsia="Calibri" w:hAnsi="Times New Roman" w:cs="Times New Roman"/>
          <w:sz w:val="24"/>
          <w:szCs w:val="24"/>
          <w:lang w:eastAsia="en-US"/>
        </w:rPr>
        <w:t xml:space="preserve"> jeigu pateikta informacija skaičiais ir žodžiais nesutampa, laikoma, kad teisinga informacija yra ta, kuri pateikta žodžiais</w:t>
      </w:r>
    </w:p>
    <w:p w14:paraId="7DB40C0A" w14:textId="77777777" w:rsidR="00CB7168" w:rsidRPr="008662DE" w:rsidRDefault="00CB7168" w:rsidP="00CB7168">
      <w:pPr>
        <w:spacing w:after="200" w:line="240" w:lineRule="auto"/>
        <w:ind w:firstLine="709"/>
        <w:contextualSpacing/>
        <w:rPr>
          <w:rFonts w:ascii="Times New Roman" w:eastAsia="Calibri" w:hAnsi="Times New Roman" w:cs="Times New Roman"/>
          <w:sz w:val="24"/>
          <w:szCs w:val="24"/>
          <w:lang w:eastAsia="en-US"/>
        </w:rPr>
      </w:pPr>
      <w:r w:rsidRPr="008662DE">
        <w:rPr>
          <w:rFonts w:ascii="Times New Roman" w:eastAsia="Calibri" w:hAnsi="Times New Roman" w:cs="Times New Roman"/>
          <w:sz w:val="24"/>
          <w:szCs w:val="24"/>
          <w:lang w:eastAsia="en-US"/>
        </w:rPr>
        <w:t xml:space="preserve">Teikdami šį pasiūlymą, mes patvirtiname, kad į mūsų siūlomą kainą įskaičiuotos visos paslaugų atlikimo išlaidos ir visi mokesčiai, ir kad mes prisiimame riziką už visas išlaidas, kurias, teikdami pasiūlymą ir laikydamiesi Perkančiosios organizacijos reikalavimų, privalėjome įskaičiuoti į pasiūlymo kainą. </w:t>
      </w:r>
    </w:p>
    <w:p w14:paraId="7F3ED490" w14:textId="77777777" w:rsidR="00CB7168" w:rsidRPr="008662DE" w:rsidRDefault="00CB7168" w:rsidP="00CB7168">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Taip pat mes patvirtiname, kad visa pasiūlyme pateikta informacija yra teisinga, atitinka tikrovę ir apima visa, ko reikia visiškam ir tinkamam sutarties įvykdymui. Siūlomos paslaugos visiškai atitinka pirkimo dokumentuose nurodytus reikalavimus.</w:t>
      </w:r>
    </w:p>
    <w:p w14:paraId="286D9F1C" w14:textId="77777777" w:rsidR="00CB7168" w:rsidRPr="008662DE" w:rsidRDefault="00CB7168" w:rsidP="00CB7168">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CB7168" w:rsidRPr="008662DE" w14:paraId="37414724" w14:textId="77777777" w:rsidTr="00B86022">
        <w:trPr>
          <w:jc w:val="center"/>
        </w:trPr>
        <w:tc>
          <w:tcPr>
            <w:tcW w:w="822" w:type="dxa"/>
            <w:vAlign w:val="center"/>
          </w:tcPr>
          <w:p w14:paraId="107DC653" w14:textId="77777777" w:rsidR="00CB7168" w:rsidRPr="008662DE" w:rsidRDefault="00CB7168" w:rsidP="00CB7168">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6518" w:type="dxa"/>
            <w:vAlign w:val="center"/>
          </w:tcPr>
          <w:p w14:paraId="442E06C3" w14:textId="77777777" w:rsidR="00CB7168" w:rsidRPr="008662DE" w:rsidRDefault="00CB7168" w:rsidP="00CB7168">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Pateiktų dokumentų pavadinimas</w:t>
            </w:r>
          </w:p>
        </w:tc>
        <w:tc>
          <w:tcPr>
            <w:tcW w:w="2441" w:type="dxa"/>
            <w:vAlign w:val="center"/>
          </w:tcPr>
          <w:p w14:paraId="34C651EA" w14:textId="77777777" w:rsidR="00CB7168" w:rsidRPr="008662DE" w:rsidRDefault="00CB7168" w:rsidP="00CB7168">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Dokumento puslapių skaičius</w:t>
            </w:r>
          </w:p>
        </w:tc>
      </w:tr>
      <w:tr w:rsidR="00CB7168" w:rsidRPr="008662DE" w14:paraId="0089BA93" w14:textId="77777777" w:rsidTr="00B86022">
        <w:trPr>
          <w:jc w:val="center"/>
        </w:trPr>
        <w:tc>
          <w:tcPr>
            <w:tcW w:w="822" w:type="dxa"/>
          </w:tcPr>
          <w:p w14:paraId="5E52EE58"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1.</w:t>
            </w:r>
          </w:p>
        </w:tc>
        <w:tc>
          <w:tcPr>
            <w:tcW w:w="6518" w:type="dxa"/>
          </w:tcPr>
          <w:p w14:paraId="2E8E7DA3"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2B769DA0"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r>
      <w:tr w:rsidR="00CB7168" w:rsidRPr="008662DE" w14:paraId="6A7EBB31" w14:textId="77777777" w:rsidTr="00B86022">
        <w:trPr>
          <w:jc w:val="center"/>
        </w:trPr>
        <w:tc>
          <w:tcPr>
            <w:tcW w:w="822" w:type="dxa"/>
          </w:tcPr>
          <w:p w14:paraId="3EC75CC3"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2.</w:t>
            </w:r>
          </w:p>
        </w:tc>
        <w:tc>
          <w:tcPr>
            <w:tcW w:w="6518" w:type="dxa"/>
          </w:tcPr>
          <w:p w14:paraId="013E8A00"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5740C2D1"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r>
    </w:tbl>
    <w:p w14:paraId="1AE0485B" w14:textId="77777777" w:rsidR="00CB7168" w:rsidRPr="008662DE" w:rsidRDefault="00CB7168" w:rsidP="00CB7168">
      <w:pPr>
        <w:spacing w:line="240" w:lineRule="auto"/>
        <w:ind w:left="60" w:firstLine="0"/>
        <w:jc w:val="center"/>
        <w:rPr>
          <w:rFonts w:ascii="Times New Roman" w:eastAsia="Times New Roman" w:hAnsi="Times New Roman" w:cs="Times New Roman"/>
          <w:b/>
          <w:iCs/>
          <w:color w:val="00000A"/>
          <w:sz w:val="24"/>
          <w:szCs w:val="24"/>
          <w:lang w:eastAsia="en-US"/>
        </w:rPr>
      </w:pPr>
    </w:p>
    <w:p w14:paraId="294480B5" w14:textId="4D297419" w:rsidR="00CB7168" w:rsidRPr="008662DE" w:rsidRDefault="00CB7168" w:rsidP="00F46410">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eastAsia="en-US"/>
        </w:rPr>
      </w:pPr>
      <w:r w:rsidRPr="008662DE">
        <w:rPr>
          <w:rFonts w:ascii="Times New Roman" w:eastAsia="Times New Roman" w:hAnsi="Times New Roman" w:cs="Times New Roman"/>
          <w:b/>
          <w:iCs/>
          <w:sz w:val="24"/>
          <w:szCs w:val="24"/>
          <w:lang w:eastAsia="en-US"/>
        </w:rPr>
        <w:t>INFORMACIJA APIE ŪKIO SUBJEKTUS IR SUBTIEKĖJUS</w:t>
      </w:r>
    </w:p>
    <w:p w14:paraId="440A7BB1" w14:textId="77777777" w:rsidR="00CB7168" w:rsidRPr="008662DE" w:rsidRDefault="00CB7168" w:rsidP="00CB7168">
      <w:pPr>
        <w:spacing w:line="240" w:lineRule="auto"/>
        <w:ind w:left="780" w:firstLine="0"/>
        <w:contextualSpacing/>
        <w:jc w:val="left"/>
        <w:rPr>
          <w:rFonts w:ascii="Times New Roman" w:eastAsia="Times New Roman" w:hAnsi="Times New Roman" w:cs="Times New Roman"/>
          <w:b/>
          <w:iCs/>
          <w:sz w:val="24"/>
          <w:szCs w:val="24"/>
          <w:lang w:eastAsia="en-US"/>
        </w:rPr>
      </w:pPr>
    </w:p>
    <w:p w14:paraId="61380A45" w14:textId="77777777" w:rsidR="00CB7168" w:rsidRPr="008662DE" w:rsidRDefault="00CB7168" w:rsidP="00CB7168">
      <w:pPr>
        <w:keepNext/>
        <w:tabs>
          <w:tab w:val="left" w:pos="284"/>
        </w:tabs>
        <w:spacing w:line="240" w:lineRule="auto"/>
        <w:ind w:left="60" w:firstLine="0"/>
        <w:outlineLvl w:val="0"/>
        <w:rPr>
          <w:rFonts w:ascii="Times New Roman" w:eastAsia="Arial Unicode MS" w:hAnsi="Times New Roman" w:cs="Times New Roman"/>
          <w:color w:val="000000"/>
          <w:sz w:val="24"/>
          <w:szCs w:val="24"/>
          <w:lang w:eastAsia="en-US"/>
        </w:rPr>
      </w:pPr>
      <w:bookmarkStart w:id="55" w:name="_Toc135644820"/>
      <w:r w:rsidRPr="008662DE">
        <w:rPr>
          <w:rFonts w:ascii="Times New Roman" w:eastAsia="Arial Unicode MS" w:hAnsi="Times New Roman" w:cs="Times New Roman"/>
          <w:color w:val="000000"/>
          <w:sz w:val="24"/>
          <w:szCs w:val="24"/>
          <w:lang w:eastAsia="en-US"/>
        </w:rPr>
        <w:t>Tiekėjas pasiūlyme privalo išviešinti ūkio subjektus, kurių pajėgumais remiasi, taip pat nurodyti ir žinomus subtiekėjus.</w:t>
      </w:r>
      <w:bookmarkEnd w:id="55"/>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CB7168" w:rsidRPr="008662DE" w14:paraId="0408F8BA" w14:textId="77777777" w:rsidTr="00B86022">
        <w:trPr>
          <w:trHeight w:val="975"/>
          <w:jc w:val="center"/>
        </w:trPr>
        <w:tc>
          <w:tcPr>
            <w:tcW w:w="817" w:type="dxa"/>
            <w:vAlign w:val="center"/>
          </w:tcPr>
          <w:p w14:paraId="3DEED228"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2835" w:type="dxa"/>
            <w:vAlign w:val="center"/>
          </w:tcPr>
          <w:p w14:paraId="0E012140"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b/>
                <w:bCs/>
                <w:color w:val="00000A"/>
                <w:sz w:val="24"/>
                <w:szCs w:val="24"/>
                <w:lang w:eastAsia="en-US"/>
              </w:rPr>
              <w:t>Ūkio subjekto(ų), kurio (-</w:t>
            </w:r>
            <w:proofErr w:type="spellStart"/>
            <w:r w:rsidRPr="008662DE">
              <w:rPr>
                <w:rFonts w:ascii="Times New Roman" w:eastAsia="Arial Unicode MS" w:hAnsi="Times New Roman" w:cs="Times New Roman"/>
                <w:b/>
                <w:bCs/>
                <w:color w:val="00000A"/>
                <w:sz w:val="24"/>
                <w:szCs w:val="24"/>
                <w:lang w:eastAsia="en-US"/>
              </w:rPr>
              <w:t>ių</w:t>
            </w:r>
            <w:proofErr w:type="spellEnd"/>
            <w:r w:rsidRPr="008662DE">
              <w:rPr>
                <w:rFonts w:ascii="Times New Roman" w:eastAsia="Arial Unicode MS" w:hAnsi="Times New Roman" w:cs="Times New Roman"/>
                <w:b/>
                <w:bCs/>
                <w:color w:val="00000A"/>
                <w:sz w:val="24"/>
                <w:szCs w:val="24"/>
                <w:lang w:eastAsia="en-US"/>
              </w:rPr>
              <w:t>) pajėgumais remiamasi</w:t>
            </w:r>
            <w:r w:rsidRPr="008662DE">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5C654A1F"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Ūkio subjekto(-ų), adresas(-ai)</w:t>
            </w:r>
          </w:p>
        </w:tc>
        <w:tc>
          <w:tcPr>
            <w:tcW w:w="1418" w:type="dxa"/>
            <w:vAlign w:val="center"/>
          </w:tcPr>
          <w:p w14:paraId="34D9781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Ūkio subjekto(-ų) kodas(-ai)</w:t>
            </w:r>
          </w:p>
        </w:tc>
        <w:tc>
          <w:tcPr>
            <w:tcW w:w="2863" w:type="dxa"/>
            <w:vAlign w:val="center"/>
          </w:tcPr>
          <w:p w14:paraId="15E16C6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ūkio subjektą (-</w:t>
            </w:r>
            <w:proofErr w:type="spellStart"/>
            <w:r w:rsidRPr="008662DE">
              <w:rPr>
                <w:rFonts w:ascii="Times New Roman" w:eastAsia="Arial Unicode MS" w:hAnsi="Times New Roman" w:cs="Times New Roman"/>
                <w:color w:val="00000A"/>
                <w:sz w:val="24"/>
                <w:szCs w:val="24"/>
                <w:lang w:eastAsia="en-US"/>
              </w:rPr>
              <w:t>us</w:t>
            </w:r>
            <w:proofErr w:type="spellEnd"/>
            <w:r w:rsidRPr="008662DE">
              <w:rPr>
                <w:rFonts w:ascii="Times New Roman" w:eastAsia="Arial Unicode MS" w:hAnsi="Times New Roman" w:cs="Times New Roman"/>
                <w:color w:val="00000A"/>
                <w:sz w:val="24"/>
                <w:szCs w:val="24"/>
                <w:lang w:eastAsia="en-US"/>
              </w:rPr>
              <w:t>), ir procentinė dalis nuo pasiūlymo kainos</w:t>
            </w:r>
          </w:p>
        </w:tc>
      </w:tr>
      <w:tr w:rsidR="00CB7168" w:rsidRPr="008662DE" w14:paraId="342059B6" w14:textId="77777777" w:rsidTr="00B86022">
        <w:trPr>
          <w:trHeight w:val="320"/>
          <w:jc w:val="center"/>
        </w:trPr>
        <w:tc>
          <w:tcPr>
            <w:tcW w:w="817" w:type="dxa"/>
            <w:vAlign w:val="center"/>
          </w:tcPr>
          <w:p w14:paraId="673A9F5B"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1.</w:t>
            </w:r>
          </w:p>
        </w:tc>
        <w:tc>
          <w:tcPr>
            <w:tcW w:w="2835" w:type="dxa"/>
          </w:tcPr>
          <w:p w14:paraId="4F005135"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5A382E5A"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38571334"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F8889EE"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4B16A867" w14:textId="77777777" w:rsidTr="00B86022">
        <w:trPr>
          <w:trHeight w:val="320"/>
          <w:jc w:val="center"/>
        </w:trPr>
        <w:tc>
          <w:tcPr>
            <w:tcW w:w="817" w:type="dxa"/>
            <w:vAlign w:val="center"/>
          </w:tcPr>
          <w:p w14:paraId="581E6479"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lastRenderedPageBreak/>
              <w:t>2.</w:t>
            </w:r>
          </w:p>
        </w:tc>
        <w:tc>
          <w:tcPr>
            <w:tcW w:w="2835" w:type="dxa"/>
          </w:tcPr>
          <w:p w14:paraId="21014921"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95F424A"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667EFFC6"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127488A"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393777B4" w14:textId="77777777" w:rsidTr="00B86022">
        <w:trPr>
          <w:trHeight w:val="268"/>
          <w:jc w:val="center"/>
        </w:trPr>
        <w:tc>
          <w:tcPr>
            <w:tcW w:w="817" w:type="dxa"/>
            <w:vAlign w:val="center"/>
          </w:tcPr>
          <w:p w14:paraId="3F476231"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3. ir t.t.</w:t>
            </w:r>
          </w:p>
        </w:tc>
        <w:tc>
          <w:tcPr>
            <w:tcW w:w="2835" w:type="dxa"/>
          </w:tcPr>
          <w:p w14:paraId="308EC56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70388EF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44D22FB7"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4E7D551F"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bl>
    <w:p w14:paraId="1FF80E62" w14:textId="77777777" w:rsidR="00CB7168" w:rsidRPr="008662DE" w:rsidRDefault="00CB7168" w:rsidP="00CB7168">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8662DE">
        <w:rPr>
          <w:rFonts w:ascii="Times New Roman" w:eastAsia="Calibri" w:hAnsi="Times New Roman" w:cs="Times New Roman"/>
          <w:i/>
          <w:iCs/>
          <w:sz w:val="24"/>
          <w:szCs w:val="24"/>
          <w:lang w:eastAsia="en-US"/>
        </w:rPr>
        <w:t xml:space="preserve">Pastaba: </w:t>
      </w:r>
      <w:r w:rsidRPr="008662DE">
        <w:rPr>
          <w:rFonts w:ascii="Times New Roman" w:eastAsia="Calibri" w:hAnsi="Times New Roman" w:cs="Times New Roman"/>
          <w:b/>
          <w:bCs/>
          <w:sz w:val="24"/>
          <w:szCs w:val="24"/>
          <w:lang w:eastAsia="en-US"/>
        </w:rPr>
        <w:t>Ūkio subjektas, kurio pajėgumais remiamasi</w:t>
      </w:r>
      <w:r w:rsidRPr="008662DE">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CB7168" w:rsidRPr="008662DE" w14:paraId="4B2280F3" w14:textId="77777777" w:rsidTr="00B86022">
        <w:trPr>
          <w:jc w:val="center"/>
        </w:trPr>
        <w:tc>
          <w:tcPr>
            <w:tcW w:w="675" w:type="dxa"/>
            <w:vAlign w:val="center"/>
          </w:tcPr>
          <w:p w14:paraId="0A4C7EDA"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2977" w:type="dxa"/>
          </w:tcPr>
          <w:p w14:paraId="33AB1BFB" w14:textId="77777777" w:rsidR="00CB7168" w:rsidRPr="008662DE" w:rsidRDefault="00CB7168" w:rsidP="00CB7168">
            <w:pPr>
              <w:spacing w:line="240" w:lineRule="auto"/>
              <w:ind w:firstLine="0"/>
              <w:rPr>
                <w:rFonts w:ascii="Times New Roman" w:eastAsia="Arial Unicode MS" w:hAnsi="Times New Roman" w:cs="Times New Roman"/>
                <w:b/>
                <w:bCs/>
                <w:color w:val="00000A"/>
                <w:sz w:val="24"/>
                <w:szCs w:val="24"/>
                <w:lang w:eastAsia="en-US"/>
              </w:rPr>
            </w:pPr>
          </w:p>
          <w:p w14:paraId="465D3B28" w14:textId="77777777" w:rsidR="00CB7168" w:rsidRPr="008662DE" w:rsidRDefault="00CB7168" w:rsidP="00CB7168">
            <w:pPr>
              <w:spacing w:line="240" w:lineRule="auto"/>
              <w:ind w:firstLine="0"/>
              <w:rPr>
                <w:rFonts w:ascii="Times New Roman" w:eastAsia="Arial Unicode MS" w:hAnsi="Times New Roman" w:cs="Times New Roman"/>
                <w:b/>
                <w:bCs/>
                <w:color w:val="00000A"/>
                <w:sz w:val="24"/>
                <w:szCs w:val="24"/>
                <w:lang w:eastAsia="en-US"/>
              </w:rPr>
            </w:pPr>
          </w:p>
          <w:p w14:paraId="01B3589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b/>
                <w:bCs/>
                <w:color w:val="00000A"/>
                <w:sz w:val="24"/>
                <w:szCs w:val="24"/>
                <w:lang w:eastAsia="en-US"/>
              </w:rPr>
              <w:t>Subtiekėjo (-ų)</w:t>
            </w:r>
            <w:r w:rsidRPr="008662DE">
              <w:rPr>
                <w:rFonts w:ascii="Times New Roman" w:eastAsia="Arial Unicode MS" w:hAnsi="Times New Roman" w:cs="Times New Roman"/>
                <w:color w:val="00000A"/>
                <w:sz w:val="24"/>
                <w:szCs w:val="24"/>
                <w:lang w:eastAsia="en-US"/>
              </w:rPr>
              <w:t xml:space="preserve"> pavadinimas (-ai)</w:t>
            </w:r>
          </w:p>
        </w:tc>
        <w:tc>
          <w:tcPr>
            <w:tcW w:w="1701" w:type="dxa"/>
          </w:tcPr>
          <w:p w14:paraId="585AFB70"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p w14:paraId="356CDC52"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p w14:paraId="2C4CFE19"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Subtiekėjo(-ų) adresas (-ai)</w:t>
            </w:r>
          </w:p>
        </w:tc>
        <w:tc>
          <w:tcPr>
            <w:tcW w:w="1418" w:type="dxa"/>
          </w:tcPr>
          <w:p w14:paraId="20BCC36D"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p w14:paraId="04A1E4DF"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p w14:paraId="51D6024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Subtiekėjo(-ų) kodas(-ai)</w:t>
            </w:r>
          </w:p>
        </w:tc>
        <w:tc>
          <w:tcPr>
            <w:tcW w:w="2863" w:type="dxa"/>
          </w:tcPr>
          <w:p w14:paraId="1A22FBC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w:t>
            </w:r>
            <w:proofErr w:type="spellStart"/>
            <w:r w:rsidRPr="008662DE">
              <w:rPr>
                <w:rFonts w:ascii="Times New Roman" w:eastAsia="Arial Unicode MS" w:hAnsi="Times New Roman" w:cs="Times New Roman"/>
                <w:color w:val="00000A"/>
                <w:sz w:val="24"/>
                <w:szCs w:val="24"/>
                <w:lang w:eastAsia="en-US"/>
              </w:rPr>
              <w:t>us</w:t>
            </w:r>
            <w:proofErr w:type="spellEnd"/>
            <w:r w:rsidRPr="008662DE">
              <w:rPr>
                <w:rFonts w:ascii="Times New Roman" w:eastAsia="Arial Unicode MS" w:hAnsi="Times New Roman" w:cs="Times New Roman"/>
                <w:color w:val="00000A"/>
                <w:sz w:val="24"/>
                <w:szCs w:val="24"/>
                <w:lang w:eastAsia="en-US"/>
              </w:rPr>
              <w:t>) ir procentinė dalis nuo pasiūlymo kainos</w:t>
            </w:r>
          </w:p>
        </w:tc>
      </w:tr>
      <w:tr w:rsidR="00CB7168" w:rsidRPr="008662DE" w14:paraId="6F382460" w14:textId="77777777" w:rsidTr="00B86022">
        <w:trPr>
          <w:jc w:val="center"/>
        </w:trPr>
        <w:tc>
          <w:tcPr>
            <w:tcW w:w="675" w:type="dxa"/>
            <w:vAlign w:val="center"/>
          </w:tcPr>
          <w:p w14:paraId="05B9BAD4"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1.</w:t>
            </w:r>
          </w:p>
        </w:tc>
        <w:tc>
          <w:tcPr>
            <w:tcW w:w="2977" w:type="dxa"/>
          </w:tcPr>
          <w:p w14:paraId="4141149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78C063F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07C8A70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7BD2B6F"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5CCAF9B7" w14:textId="77777777" w:rsidTr="00B86022">
        <w:trPr>
          <w:jc w:val="center"/>
        </w:trPr>
        <w:tc>
          <w:tcPr>
            <w:tcW w:w="675" w:type="dxa"/>
            <w:vAlign w:val="center"/>
          </w:tcPr>
          <w:p w14:paraId="57D87C05"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2.</w:t>
            </w:r>
          </w:p>
        </w:tc>
        <w:tc>
          <w:tcPr>
            <w:tcW w:w="2977" w:type="dxa"/>
          </w:tcPr>
          <w:p w14:paraId="271AC37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8C9FC3B"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07DE4645"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53A6894"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r w:rsidR="00CB7168" w:rsidRPr="008662DE" w14:paraId="4E10C1FC" w14:textId="77777777" w:rsidTr="00B86022">
        <w:trPr>
          <w:jc w:val="center"/>
        </w:trPr>
        <w:tc>
          <w:tcPr>
            <w:tcW w:w="675" w:type="dxa"/>
            <w:vAlign w:val="center"/>
          </w:tcPr>
          <w:p w14:paraId="71DAB65F" w14:textId="77777777" w:rsidR="00CB7168" w:rsidRPr="008662DE" w:rsidRDefault="00CB7168" w:rsidP="00CB7168">
            <w:pPr>
              <w:spacing w:line="240" w:lineRule="auto"/>
              <w:ind w:firstLine="0"/>
              <w:jc w:val="center"/>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3. ir t.t.</w:t>
            </w:r>
          </w:p>
        </w:tc>
        <w:tc>
          <w:tcPr>
            <w:tcW w:w="2977" w:type="dxa"/>
          </w:tcPr>
          <w:p w14:paraId="6E9352FE"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4E3DD7A"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54B446E5"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2310942A"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
        </w:tc>
      </w:tr>
    </w:tbl>
    <w:p w14:paraId="73EEB942" w14:textId="77777777" w:rsidR="00CB7168" w:rsidRPr="008662DE" w:rsidRDefault="00CB7168" w:rsidP="00CB7168">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8662DE">
        <w:rPr>
          <w:rFonts w:ascii="Times New Roman" w:eastAsia="Calibri" w:hAnsi="Times New Roman" w:cs="Times New Roman"/>
          <w:i/>
          <w:iCs/>
          <w:sz w:val="24"/>
          <w:szCs w:val="24"/>
          <w:lang w:eastAsia="en-US"/>
        </w:rPr>
        <w:t>Pastaba:</w:t>
      </w:r>
      <w:r w:rsidRPr="008662DE">
        <w:rPr>
          <w:rFonts w:ascii="Times New Roman" w:eastAsia="Calibri" w:hAnsi="Times New Roman" w:cs="Times New Roman"/>
          <w:b/>
          <w:bCs/>
          <w:sz w:val="24"/>
          <w:szCs w:val="24"/>
          <w:lang w:eastAsia="en-US"/>
        </w:rPr>
        <w:t xml:space="preserve"> Subtiekėjas </w:t>
      </w:r>
      <w:r w:rsidRPr="008662DE">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CB7168" w:rsidRPr="008662DE" w14:paraId="2D97645D" w14:textId="77777777" w:rsidTr="00B86022">
        <w:trPr>
          <w:trHeight w:val="439"/>
          <w:jc w:val="center"/>
        </w:trPr>
        <w:tc>
          <w:tcPr>
            <w:tcW w:w="6345" w:type="dxa"/>
            <w:vMerge w:val="restart"/>
          </w:tcPr>
          <w:p w14:paraId="28461B94"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proofErr w:type="spellStart"/>
            <w:r w:rsidRPr="008662DE">
              <w:rPr>
                <w:rFonts w:ascii="Times New Roman" w:eastAsia="Arial Unicode MS" w:hAnsi="Times New Roman" w:cs="Times New Roman"/>
                <w:b/>
                <w:bCs/>
                <w:color w:val="00000A"/>
                <w:sz w:val="24"/>
                <w:szCs w:val="24"/>
                <w:lang w:eastAsia="en-US"/>
              </w:rPr>
              <w:t>Kvazisubtiekėjas</w:t>
            </w:r>
            <w:proofErr w:type="spellEnd"/>
            <w:r w:rsidRPr="008662DE">
              <w:rPr>
                <w:rFonts w:ascii="Times New Roman" w:eastAsia="Arial Unicode MS" w:hAnsi="Times New Roman" w:cs="Times New Roman"/>
                <w:b/>
                <w:bCs/>
                <w:color w:val="00000A"/>
                <w:sz w:val="24"/>
                <w:szCs w:val="24"/>
                <w:lang w:eastAsia="en-US"/>
              </w:rPr>
              <w:t xml:space="preserve"> (-ai)</w:t>
            </w:r>
            <w:r w:rsidRPr="008662DE">
              <w:rPr>
                <w:rFonts w:ascii="Times New Roman" w:eastAsia="Arial Unicode MS" w:hAnsi="Times New Roman" w:cs="Times New Roman"/>
                <w:color w:val="00000A"/>
                <w:sz w:val="24"/>
                <w:szCs w:val="24"/>
                <w:lang w:eastAsia="en-US"/>
              </w:rPr>
              <w:t xml:space="preserve"> – specialistas (-ai), kurio (-</w:t>
            </w:r>
            <w:proofErr w:type="spellStart"/>
            <w:r w:rsidRPr="008662DE">
              <w:rPr>
                <w:rFonts w:ascii="Times New Roman" w:eastAsia="Arial Unicode MS" w:hAnsi="Times New Roman" w:cs="Times New Roman"/>
                <w:color w:val="00000A"/>
                <w:sz w:val="24"/>
                <w:szCs w:val="24"/>
                <w:lang w:eastAsia="en-US"/>
              </w:rPr>
              <w:t>ių</w:t>
            </w:r>
            <w:proofErr w:type="spellEnd"/>
            <w:r w:rsidRPr="008662DE">
              <w:rPr>
                <w:rFonts w:ascii="Times New Roman" w:eastAsia="Arial Unicode MS" w:hAnsi="Times New Roman" w:cs="Times New Roman"/>
                <w:color w:val="00000A"/>
                <w:sz w:val="24"/>
                <w:szCs w:val="24"/>
                <w:lang w:eastAsia="en-US"/>
              </w:rPr>
              <w:t>) kvalifikacija tiekėjas remiasi, ir kuris (-</w:t>
            </w:r>
            <w:proofErr w:type="spellStart"/>
            <w:r w:rsidRPr="008662DE">
              <w:rPr>
                <w:rFonts w:ascii="Times New Roman" w:eastAsia="Arial Unicode MS" w:hAnsi="Times New Roman" w:cs="Times New Roman"/>
                <w:color w:val="00000A"/>
                <w:sz w:val="24"/>
                <w:szCs w:val="24"/>
                <w:lang w:eastAsia="en-US"/>
              </w:rPr>
              <w:t>ie</w:t>
            </w:r>
            <w:proofErr w:type="spellEnd"/>
            <w:r w:rsidRPr="008662DE">
              <w:rPr>
                <w:rFonts w:ascii="Times New Roman" w:eastAsia="Arial Unicode MS" w:hAnsi="Times New Roman" w:cs="Times New Roman"/>
                <w:color w:val="00000A"/>
                <w:sz w:val="24"/>
                <w:szCs w:val="24"/>
                <w:lang w:eastAsia="en-US"/>
              </w:rPr>
              <w:t>) pasiūlymo pateikimo metu dar nėra tiekėjo, ūkio subjekto, kurio pajėgumais tiekėjas remiasi, ar subtiekėjo darbuotojas (-ai), tačiau jį (juos) ketinama įdarbinti, jei pasiūlymas bus pripažintas laimėjusiu.</w:t>
            </w:r>
          </w:p>
        </w:tc>
        <w:tc>
          <w:tcPr>
            <w:tcW w:w="3289" w:type="dxa"/>
          </w:tcPr>
          <w:p w14:paraId="249CC752"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1.</w:t>
            </w:r>
          </w:p>
        </w:tc>
      </w:tr>
      <w:tr w:rsidR="00CB7168" w:rsidRPr="008662DE" w14:paraId="7F6C40F6" w14:textId="77777777" w:rsidTr="00B86022">
        <w:trPr>
          <w:trHeight w:val="418"/>
          <w:jc w:val="center"/>
        </w:trPr>
        <w:tc>
          <w:tcPr>
            <w:tcW w:w="6345" w:type="dxa"/>
            <w:vMerge/>
          </w:tcPr>
          <w:p w14:paraId="23F219E1" w14:textId="77777777" w:rsidR="00CB7168" w:rsidRPr="008662DE" w:rsidRDefault="00CB7168" w:rsidP="00CB716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19D79B44"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2.</w:t>
            </w:r>
          </w:p>
        </w:tc>
      </w:tr>
      <w:tr w:rsidR="00CB7168" w:rsidRPr="008662DE" w14:paraId="110F90A1" w14:textId="77777777" w:rsidTr="00B86022">
        <w:trPr>
          <w:trHeight w:val="423"/>
          <w:jc w:val="center"/>
        </w:trPr>
        <w:tc>
          <w:tcPr>
            <w:tcW w:w="6345" w:type="dxa"/>
            <w:vMerge/>
          </w:tcPr>
          <w:p w14:paraId="77052595" w14:textId="77777777" w:rsidR="00CB7168" w:rsidRPr="008662DE" w:rsidRDefault="00CB7168" w:rsidP="00CB716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1B7FCE07"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3.</w:t>
            </w:r>
          </w:p>
        </w:tc>
      </w:tr>
      <w:tr w:rsidR="00CB7168" w:rsidRPr="008662DE" w14:paraId="4D578319" w14:textId="77777777" w:rsidTr="00B86022">
        <w:trPr>
          <w:trHeight w:val="412"/>
          <w:jc w:val="center"/>
        </w:trPr>
        <w:tc>
          <w:tcPr>
            <w:tcW w:w="6345" w:type="dxa"/>
            <w:vMerge/>
          </w:tcPr>
          <w:p w14:paraId="1D2C18CD" w14:textId="77777777" w:rsidR="00CB7168" w:rsidRPr="008662DE" w:rsidRDefault="00CB7168" w:rsidP="00CB716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3FC03FAC" w14:textId="77777777" w:rsidR="00CB7168" w:rsidRPr="008662DE" w:rsidRDefault="00CB7168" w:rsidP="00CB7168">
            <w:pPr>
              <w:spacing w:line="240" w:lineRule="auto"/>
              <w:ind w:firstLine="0"/>
              <w:rPr>
                <w:rFonts w:ascii="Times New Roman" w:eastAsia="Arial Unicode MS" w:hAnsi="Times New Roman" w:cs="Times New Roman"/>
                <w:color w:val="00000A"/>
                <w:sz w:val="24"/>
                <w:szCs w:val="24"/>
                <w:lang w:eastAsia="en-US"/>
              </w:rPr>
            </w:pPr>
            <w:r w:rsidRPr="008662DE">
              <w:rPr>
                <w:rFonts w:ascii="Times New Roman" w:eastAsia="Arial Unicode MS" w:hAnsi="Times New Roman" w:cs="Times New Roman"/>
                <w:color w:val="00000A"/>
                <w:sz w:val="24"/>
                <w:szCs w:val="24"/>
                <w:lang w:eastAsia="en-US"/>
              </w:rPr>
              <w:t>4. ir t.t.</w:t>
            </w:r>
          </w:p>
        </w:tc>
      </w:tr>
    </w:tbl>
    <w:p w14:paraId="314D3937"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p w14:paraId="7A98B25E" w14:textId="77777777" w:rsidR="00CB7168" w:rsidRPr="008662DE" w:rsidRDefault="00CB7168" w:rsidP="00CB7168">
      <w:pPr>
        <w:spacing w:line="240" w:lineRule="auto"/>
        <w:ind w:firstLine="720"/>
        <w:rPr>
          <w:rFonts w:ascii="Times New Roman" w:eastAsia="Arial Unicode MS" w:hAnsi="Times New Roman" w:cs="Times New Roman"/>
          <w:b/>
          <w:color w:val="000000"/>
          <w:sz w:val="24"/>
          <w:szCs w:val="24"/>
          <w:lang w:eastAsia="en-US"/>
        </w:rPr>
      </w:pPr>
      <w:r w:rsidRPr="008662DE">
        <w:rPr>
          <w:rFonts w:ascii="Times New Roman" w:eastAsia="Arial Unicode MS" w:hAnsi="Times New Roman" w:cs="Times New Roman"/>
          <w:b/>
          <w:color w:val="000000"/>
          <w:sz w:val="24"/>
          <w:szCs w:val="24"/>
          <w:lang w:eastAsia="en-US"/>
        </w:rPr>
        <w:t>Pasiūlymas galioja iki termino, nurodyto pirkimo dokumentuose.</w:t>
      </w:r>
    </w:p>
    <w:p w14:paraId="4EFFB39D"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xml:space="preserve">Ši pasiūlyme nurodyta informacija yra konfidenciali </w:t>
      </w:r>
      <w:r w:rsidRPr="008662DE">
        <w:rPr>
          <w:rFonts w:ascii="Times New Roman" w:eastAsia="Arial Unicode MS" w:hAnsi="Times New Roman" w:cs="Times New Roman"/>
          <w:i/>
          <w:color w:val="000000"/>
          <w:sz w:val="24"/>
          <w:szCs w:val="24"/>
          <w:lang w:eastAsia="en-US"/>
        </w:rPr>
        <w:t>/</w:t>
      </w:r>
      <w:r w:rsidRPr="008662DE">
        <w:rPr>
          <w:rFonts w:ascii="Times New Roman" w:eastAsia="Arial Unicode MS" w:hAnsi="Times New Roman" w:cs="Times New Roman"/>
          <w:i/>
          <w:color w:val="00000A"/>
          <w:kern w:val="16"/>
          <w:sz w:val="24"/>
          <w:szCs w:val="24"/>
          <w:lang w:eastAsia="en-US"/>
        </w:rPr>
        <w:t xml:space="preserve">Perkančioji organizacija </w:t>
      </w:r>
      <w:r w:rsidRPr="008662DE">
        <w:rPr>
          <w:rFonts w:ascii="Times New Roman" w:eastAsia="Arial Unicode MS" w:hAnsi="Times New Roman" w:cs="Times New Roman"/>
          <w:i/>
          <w:color w:val="000000"/>
          <w:sz w:val="24"/>
          <w:szCs w:val="24"/>
          <w:lang w:eastAsia="en-US"/>
        </w:rPr>
        <w:t>šios informacijos negali atskleisti tretiesiems asmenims/</w:t>
      </w:r>
      <w:r w:rsidRPr="008662DE">
        <w:rPr>
          <w:rFonts w:ascii="Times New Roman" w:eastAsia="Arial Unicode MS" w:hAnsi="Times New Roman" w:cs="Times New Roman"/>
          <w:color w:val="000000"/>
          <w:sz w:val="24"/>
          <w:szCs w:val="24"/>
          <w:lang w:eastAsia="en-US"/>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CB7168" w:rsidRPr="008662DE" w14:paraId="4A41D9A6" w14:textId="77777777" w:rsidTr="00B86022">
        <w:trPr>
          <w:trHeight w:val="1304"/>
        </w:trPr>
        <w:tc>
          <w:tcPr>
            <w:tcW w:w="588" w:type="dxa"/>
            <w:vAlign w:val="center"/>
          </w:tcPr>
          <w:p w14:paraId="429A646D" w14:textId="77777777" w:rsidR="00CB7168" w:rsidRPr="008662DE" w:rsidRDefault="00CB7168" w:rsidP="00CB7168">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Eil. Nr.</w:t>
            </w:r>
          </w:p>
        </w:tc>
        <w:tc>
          <w:tcPr>
            <w:tcW w:w="2880" w:type="dxa"/>
            <w:vAlign w:val="center"/>
          </w:tcPr>
          <w:p w14:paraId="380B93FF" w14:textId="77777777" w:rsidR="00CB7168" w:rsidRPr="008662DE" w:rsidRDefault="00CB7168" w:rsidP="00CB7168">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2F3974C8" w14:textId="77777777" w:rsidR="00CB7168" w:rsidRPr="008662DE" w:rsidRDefault="00CB7168" w:rsidP="00CB7168">
            <w:pPr>
              <w:spacing w:line="240" w:lineRule="auto"/>
              <w:ind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8662DE">
              <w:rPr>
                <w:rFonts w:ascii="Times New Roman" w:eastAsia="Arial Unicode MS" w:hAnsi="Times New Roman" w:cs="Times New Roman"/>
                <w:bCs/>
                <w:color w:val="000000"/>
                <w:sz w:val="24"/>
                <w:szCs w:val="24"/>
                <w:lang w:eastAsia="en-US"/>
              </w:rPr>
              <w:t>„Kvalifikaciniai klausimai“ prie atsakymo į klausimą)</w:t>
            </w:r>
          </w:p>
        </w:tc>
      </w:tr>
      <w:tr w:rsidR="00CB7168" w:rsidRPr="008662DE" w14:paraId="49D7C051" w14:textId="77777777" w:rsidTr="00B86022">
        <w:trPr>
          <w:trHeight w:val="428"/>
        </w:trPr>
        <w:tc>
          <w:tcPr>
            <w:tcW w:w="588" w:type="dxa"/>
          </w:tcPr>
          <w:p w14:paraId="5B478999"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627699AE"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7AF2A603" w14:textId="77777777" w:rsidR="00CB7168" w:rsidRPr="008662DE" w:rsidRDefault="00CB7168" w:rsidP="00CB7168">
            <w:pPr>
              <w:spacing w:line="240" w:lineRule="auto"/>
              <w:ind w:firstLine="0"/>
              <w:rPr>
                <w:rFonts w:ascii="Times New Roman" w:eastAsia="Arial Unicode MS" w:hAnsi="Times New Roman" w:cs="Times New Roman"/>
                <w:color w:val="000000"/>
                <w:sz w:val="24"/>
                <w:szCs w:val="24"/>
                <w:lang w:eastAsia="en-US"/>
              </w:rPr>
            </w:pPr>
          </w:p>
        </w:tc>
      </w:tr>
    </w:tbl>
    <w:p w14:paraId="74F9CDBF" w14:textId="77777777" w:rsidR="00CB7168" w:rsidRPr="008662DE" w:rsidRDefault="00CB7168" w:rsidP="00CB7168">
      <w:pPr>
        <w:spacing w:line="240" w:lineRule="auto"/>
        <w:ind w:firstLine="728"/>
        <w:rPr>
          <w:rFonts w:ascii="Times New Roman" w:eastAsia="Arial Unicode MS" w:hAnsi="Times New Roman" w:cs="Times New Roman"/>
          <w:b/>
          <w:i/>
          <w:color w:val="00000A"/>
          <w:sz w:val="24"/>
          <w:szCs w:val="24"/>
          <w:lang w:eastAsia="en-US"/>
        </w:rPr>
      </w:pPr>
      <w:r w:rsidRPr="008662DE">
        <w:rPr>
          <w:rFonts w:ascii="Times New Roman" w:eastAsia="Arial Unicode MS" w:hAnsi="Times New Roman" w:cs="Times New Roman"/>
          <w:b/>
          <w:i/>
          <w:color w:val="00000A"/>
          <w:sz w:val="24"/>
          <w:szCs w:val="24"/>
          <w:lang w:eastAsia="en-US"/>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2E570EED" w14:textId="77777777" w:rsidR="00CB7168" w:rsidRPr="008662DE" w:rsidRDefault="00CB7168" w:rsidP="00CB7168">
      <w:pPr>
        <w:spacing w:line="240" w:lineRule="auto"/>
        <w:ind w:firstLine="709"/>
        <w:rPr>
          <w:rFonts w:ascii="Times New Roman" w:eastAsia="Calibri" w:hAnsi="Times New Roman" w:cs="Times New Roman"/>
          <w:b/>
          <w:bCs/>
          <w:i/>
          <w:iCs/>
          <w:color w:val="00000A"/>
          <w:sz w:val="24"/>
          <w:szCs w:val="24"/>
          <w:lang w:eastAsia="en-US"/>
        </w:rPr>
      </w:pPr>
      <w:r w:rsidRPr="008662DE">
        <w:rPr>
          <w:rFonts w:ascii="Times New Roman" w:eastAsia="Arial Unicode MS" w:hAnsi="Times New Roman" w:cs="Times New Roman"/>
          <w:b/>
          <w:i/>
          <w:color w:val="00000A"/>
          <w:sz w:val="24"/>
          <w:szCs w:val="24"/>
          <w:lang w:eastAsia="en-US"/>
        </w:rPr>
        <w:t>Atkreipiame dėmesį,</w:t>
      </w:r>
      <w:r w:rsidRPr="008662DE">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w:t>
      </w:r>
      <w:r w:rsidRPr="008662DE">
        <w:rPr>
          <w:rFonts w:ascii="Times New Roman" w:eastAsia="Calibri" w:hAnsi="Times New Roman" w:cs="Times New Roman"/>
          <w:b/>
          <w:bCs/>
          <w:i/>
          <w:iCs/>
          <w:color w:val="00000A"/>
          <w:sz w:val="24"/>
          <w:szCs w:val="24"/>
          <w:lang w:eastAsia="en-US"/>
        </w:rPr>
        <w:lastRenderedPageBreak/>
        <w:t>pirkimų informacinėje sistemoje. Todėl prašome aiškiai nurodyti su pasiūlymu pateiktų dokumentų konfidencialumą.</w:t>
      </w:r>
    </w:p>
    <w:p w14:paraId="5CE45B5C" w14:textId="77777777" w:rsidR="00CB7168" w:rsidRPr="008662DE" w:rsidRDefault="00CB7168" w:rsidP="00CB7168">
      <w:pPr>
        <w:spacing w:line="240" w:lineRule="auto"/>
        <w:ind w:firstLine="720"/>
        <w:rPr>
          <w:rFonts w:ascii="Times New Roman" w:eastAsia="Times New Roman" w:hAnsi="Times New Roman" w:cs="Times New Roman"/>
          <w:b/>
          <w:i/>
          <w:color w:val="00000A"/>
          <w:sz w:val="24"/>
          <w:szCs w:val="24"/>
          <w:lang w:eastAsia="en-US"/>
        </w:rPr>
      </w:pPr>
      <w:r w:rsidRPr="008662DE">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8662DE">
          <w:rPr>
            <w:rFonts w:ascii="Times New Roman" w:eastAsia="Times New Roman" w:hAnsi="Times New Roman" w:cs="Times New Roman"/>
            <w:b/>
            <w:i/>
            <w:color w:val="00000A"/>
            <w:sz w:val="24"/>
            <w:szCs w:val="24"/>
            <w:lang w:eastAsia="en-US"/>
          </w:rPr>
          <w:t>2017 m</w:t>
        </w:r>
      </w:smartTag>
      <w:r w:rsidRPr="008662DE">
        <w:rPr>
          <w:rFonts w:ascii="Times New Roman" w:eastAsia="Times New Roman" w:hAnsi="Times New Roman" w:cs="Times New Roman"/>
          <w:b/>
          <w:i/>
          <w:color w:val="00000A"/>
          <w:sz w:val="24"/>
          <w:szCs w:val="24"/>
          <w:lang w:eastAsia="en-US"/>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CB7168" w:rsidRPr="008662DE" w14:paraId="42F3C0AD" w14:textId="77777777" w:rsidTr="002B52F9">
        <w:trPr>
          <w:trHeight w:val="285"/>
        </w:trPr>
        <w:tc>
          <w:tcPr>
            <w:tcW w:w="3284" w:type="dxa"/>
            <w:tcBorders>
              <w:top w:val="nil"/>
              <w:left w:val="nil"/>
              <w:bottom w:val="single" w:sz="4" w:space="0" w:color="auto"/>
              <w:right w:val="nil"/>
            </w:tcBorders>
          </w:tcPr>
          <w:p w14:paraId="3F91BA47" w14:textId="77777777" w:rsidR="00CB7168" w:rsidRPr="008662DE" w:rsidRDefault="00CB7168" w:rsidP="00CB7168">
            <w:pPr>
              <w:spacing w:line="240" w:lineRule="auto"/>
              <w:ind w:right="-1" w:firstLine="0"/>
              <w:jc w:val="left"/>
              <w:rPr>
                <w:rFonts w:ascii="Times New Roman" w:eastAsia="Arial Unicode MS" w:hAnsi="Times New Roman" w:cs="Times New Roman"/>
                <w:color w:val="000000"/>
                <w:sz w:val="24"/>
                <w:szCs w:val="24"/>
                <w:lang w:eastAsia="en-US"/>
              </w:rPr>
            </w:pPr>
          </w:p>
          <w:p w14:paraId="54A4182C" w14:textId="77777777" w:rsidR="00CB7168" w:rsidRPr="008662DE" w:rsidRDefault="00CB7168" w:rsidP="00CB7168">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36403CC8"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5968949A"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1C19D0E2"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256F2806" w14:textId="77777777" w:rsidR="00CB7168" w:rsidRPr="008662DE" w:rsidRDefault="00CB7168" w:rsidP="00CB7168">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345F3151" w14:textId="77777777" w:rsidR="00CB7168" w:rsidRPr="008662DE" w:rsidRDefault="00CB7168" w:rsidP="00CB7168">
            <w:pPr>
              <w:spacing w:line="240" w:lineRule="auto"/>
              <w:ind w:right="-1" w:firstLine="0"/>
              <w:jc w:val="right"/>
              <w:rPr>
                <w:rFonts w:ascii="Times New Roman" w:eastAsia="Arial Unicode MS" w:hAnsi="Times New Roman" w:cs="Times New Roman"/>
                <w:color w:val="000000"/>
                <w:sz w:val="24"/>
                <w:szCs w:val="24"/>
                <w:lang w:eastAsia="en-US"/>
              </w:rPr>
            </w:pPr>
          </w:p>
        </w:tc>
      </w:tr>
      <w:tr w:rsidR="00CB7168" w:rsidRPr="008662DE" w14:paraId="11844AE8" w14:textId="77777777" w:rsidTr="002B52F9">
        <w:trPr>
          <w:trHeight w:val="186"/>
        </w:trPr>
        <w:tc>
          <w:tcPr>
            <w:tcW w:w="3284" w:type="dxa"/>
            <w:tcBorders>
              <w:top w:val="single" w:sz="4" w:space="0" w:color="auto"/>
              <w:left w:val="nil"/>
              <w:bottom w:val="nil"/>
              <w:right w:val="nil"/>
            </w:tcBorders>
          </w:tcPr>
          <w:p w14:paraId="1C3374EE" w14:textId="77777777" w:rsidR="00CB7168" w:rsidRPr="008662DE" w:rsidRDefault="00CB7168" w:rsidP="00CB7168">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8662DE">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7D199E42"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5AD934F9"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position w:val="6"/>
                <w:sz w:val="24"/>
                <w:szCs w:val="24"/>
                <w:lang w:eastAsia="en-US"/>
              </w:rPr>
              <w:t>(Parašas)</w:t>
            </w:r>
            <w:r w:rsidRPr="008662DE">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59D21CFB"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6CAEB1EE"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color w:val="000000"/>
                <w:position w:val="6"/>
                <w:sz w:val="24"/>
                <w:szCs w:val="24"/>
                <w:lang w:eastAsia="en-US"/>
              </w:rPr>
              <w:t>(Vardas ir pavardė)</w:t>
            </w:r>
          </w:p>
        </w:tc>
        <w:tc>
          <w:tcPr>
            <w:tcW w:w="648" w:type="dxa"/>
          </w:tcPr>
          <w:p w14:paraId="04ECF51F" w14:textId="77777777" w:rsidR="00CB7168" w:rsidRPr="008662DE" w:rsidRDefault="00CB7168" w:rsidP="00CB7168">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1B3A52F1" w14:textId="77777777" w:rsidR="00CB7168" w:rsidRPr="008662DE" w:rsidRDefault="00CB7168" w:rsidP="00CB7168">
      <w:pPr>
        <w:spacing w:line="240" w:lineRule="auto"/>
        <w:ind w:firstLine="720"/>
        <w:rPr>
          <w:rFonts w:ascii="Times New Roman" w:eastAsia="Arial Unicode MS" w:hAnsi="Times New Roman" w:cs="Times New Roman"/>
          <w:color w:val="000000"/>
          <w:sz w:val="24"/>
          <w:szCs w:val="24"/>
          <w:lang w:eastAsia="en-US"/>
        </w:rPr>
      </w:pPr>
      <w:r w:rsidRPr="008662DE">
        <w:rPr>
          <w:rFonts w:ascii="Times New Roman" w:eastAsia="Arial Unicode MS" w:hAnsi="Times New Roman" w:cs="Times New Roman"/>
          <w:b/>
          <w:i/>
          <w:color w:val="000000"/>
          <w:sz w:val="24"/>
          <w:szCs w:val="24"/>
          <w:lang w:eastAsia="en-US"/>
        </w:rPr>
        <w:t xml:space="preserve">*Pastaba. </w:t>
      </w:r>
      <w:r w:rsidRPr="008662DE">
        <w:rPr>
          <w:rFonts w:ascii="Times New Roman" w:eastAsia="Arial Unicode MS" w:hAnsi="Times New Roman" w:cs="Times New Roman"/>
          <w:i/>
          <w:color w:val="000000"/>
          <w:sz w:val="24"/>
          <w:szCs w:val="24"/>
          <w:lang w:eastAsia="en-US"/>
        </w:rPr>
        <w:t xml:space="preserve">Jeigu </w:t>
      </w:r>
      <w:r w:rsidRPr="008662DE">
        <w:rPr>
          <w:rFonts w:ascii="Times New Roman" w:eastAsia="Arial Unicode MS" w:hAnsi="Times New Roman" w:cs="Times New Roman"/>
          <w:i/>
          <w:color w:val="00000A"/>
          <w:kern w:val="16"/>
          <w:sz w:val="24"/>
          <w:szCs w:val="24"/>
          <w:lang w:eastAsia="en-US"/>
        </w:rPr>
        <w:t xml:space="preserve">Perkančioji organizacija </w:t>
      </w:r>
      <w:r w:rsidRPr="008662DE">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278CA4EB" w14:textId="77777777" w:rsidR="00CB7168" w:rsidRPr="008662DE" w:rsidRDefault="00CB7168" w:rsidP="00CB7168">
      <w:pPr>
        <w:spacing w:line="240" w:lineRule="auto"/>
        <w:ind w:left="7314" w:firstLine="0"/>
        <w:rPr>
          <w:rFonts w:ascii="Times New Roman" w:hAnsi="Times New Roman" w:cs="Times New Roman"/>
          <w:sz w:val="24"/>
          <w:szCs w:val="24"/>
        </w:rPr>
      </w:pPr>
    </w:p>
    <w:p w14:paraId="599F9C24" w14:textId="77777777" w:rsidR="00CB7168" w:rsidRPr="008662DE" w:rsidRDefault="00CB7168" w:rsidP="00CB7168">
      <w:pPr>
        <w:spacing w:line="240" w:lineRule="auto"/>
        <w:ind w:left="7314" w:firstLine="0"/>
        <w:rPr>
          <w:rFonts w:ascii="Times New Roman" w:hAnsi="Times New Roman" w:cs="Times New Roman"/>
          <w:sz w:val="24"/>
          <w:szCs w:val="24"/>
        </w:rPr>
      </w:pPr>
    </w:p>
    <w:p w14:paraId="5B3609F0" w14:textId="77777777" w:rsidR="00CB7168" w:rsidRPr="008662DE" w:rsidRDefault="00CB7168" w:rsidP="00CB7168">
      <w:pPr>
        <w:spacing w:line="240" w:lineRule="auto"/>
        <w:ind w:left="7314" w:firstLine="0"/>
        <w:rPr>
          <w:rFonts w:ascii="Times New Roman" w:hAnsi="Times New Roman" w:cs="Times New Roman"/>
          <w:sz w:val="24"/>
          <w:szCs w:val="24"/>
        </w:rPr>
      </w:pPr>
    </w:p>
    <w:p w14:paraId="7AB88240" w14:textId="77777777" w:rsidR="00053691" w:rsidRPr="008662DE" w:rsidRDefault="00053691" w:rsidP="0083005D">
      <w:pPr>
        <w:spacing w:line="240" w:lineRule="auto"/>
        <w:ind w:left="7314" w:firstLine="0"/>
        <w:jc w:val="center"/>
        <w:rPr>
          <w:rFonts w:ascii="Times New Roman" w:hAnsi="Times New Roman" w:cs="Times New Roman"/>
          <w:i/>
          <w:iCs/>
          <w:sz w:val="24"/>
          <w:szCs w:val="24"/>
          <w:u w:val="single"/>
        </w:rPr>
      </w:pPr>
    </w:p>
    <w:p w14:paraId="1AD08BAA" w14:textId="77777777" w:rsidR="00053691" w:rsidRPr="008662DE" w:rsidRDefault="00053691" w:rsidP="007D6542">
      <w:pPr>
        <w:spacing w:line="240" w:lineRule="auto"/>
        <w:ind w:left="7314" w:firstLine="0"/>
        <w:rPr>
          <w:rFonts w:ascii="Times New Roman" w:hAnsi="Times New Roman" w:cs="Times New Roman"/>
          <w:i/>
          <w:iCs/>
          <w:sz w:val="24"/>
          <w:szCs w:val="24"/>
          <w:u w:val="single"/>
        </w:rPr>
      </w:pPr>
    </w:p>
    <w:p w14:paraId="5F3A2639" w14:textId="77777777" w:rsidR="00053691" w:rsidRPr="008662DE" w:rsidRDefault="00053691" w:rsidP="007D6542">
      <w:pPr>
        <w:spacing w:line="240" w:lineRule="auto"/>
        <w:ind w:left="7314" w:firstLine="0"/>
        <w:rPr>
          <w:rFonts w:ascii="Times New Roman" w:hAnsi="Times New Roman" w:cs="Times New Roman"/>
          <w:i/>
          <w:iCs/>
          <w:sz w:val="24"/>
          <w:szCs w:val="24"/>
          <w:u w:val="single"/>
        </w:rPr>
      </w:pPr>
    </w:p>
    <w:p w14:paraId="6BA590B2" w14:textId="77777777" w:rsidR="003A0515" w:rsidRPr="008662DE" w:rsidRDefault="003A0515" w:rsidP="00071E08">
      <w:pPr>
        <w:spacing w:line="240" w:lineRule="auto"/>
        <w:ind w:firstLine="0"/>
        <w:rPr>
          <w:rFonts w:ascii="Times New Roman" w:hAnsi="Times New Roman" w:cs="Times New Roman"/>
          <w:i/>
          <w:iCs/>
          <w:sz w:val="24"/>
          <w:szCs w:val="24"/>
          <w:u w:val="single"/>
        </w:rPr>
      </w:pPr>
    </w:p>
    <w:p w14:paraId="212AE8F7" w14:textId="77777777" w:rsidR="00176762" w:rsidRPr="008662DE" w:rsidRDefault="00176762" w:rsidP="007D6542">
      <w:pPr>
        <w:spacing w:line="240" w:lineRule="auto"/>
        <w:ind w:left="7314" w:firstLine="0"/>
        <w:rPr>
          <w:rFonts w:ascii="Times New Roman" w:hAnsi="Times New Roman" w:cs="Times New Roman"/>
          <w:sz w:val="24"/>
          <w:szCs w:val="24"/>
        </w:rPr>
      </w:pPr>
    </w:p>
    <w:p w14:paraId="66342C3D" w14:textId="77777777" w:rsidR="00293967" w:rsidRPr="008662DE" w:rsidRDefault="00293967" w:rsidP="007D6542">
      <w:pPr>
        <w:spacing w:line="240" w:lineRule="auto"/>
        <w:ind w:left="7314" w:firstLine="0"/>
        <w:rPr>
          <w:rFonts w:ascii="Times New Roman" w:hAnsi="Times New Roman" w:cs="Times New Roman"/>
          <w:sz w:val="24"/>
          <w:szCs w:val="24"/>
        </w:rPr>
      </w:pPr>
    </w:p>
    <w:p w14:paraId="444269E8" w14:textId="77777777" w:rsidR="000225A2" w:rsidRPr="008662DE" w:rsidRDefault="000225A2" w:rsidP="007D6542">
      <w:pPr>
        <w:spacing w:line="240" w:lineRule="auto"/>
        <w:ind w:left="7314" w:firstLine="0"/>
        <w:rPr>
          <w:rFonts w:ascii="Times New Roman" w:hAnsi="Times New Roman" w:cs="Times New Roman"/>
          <w:sz w:val="24"/>
          <w:szCs w:val="24"/>
        </w:rPr>
      </w:pPr>
    </w:p>
    <w:p w14:paraId="04670355" w14:textId="77777777" w:rsidR="000225A2" w:rsidRPr="008662DE" w:rsidRDefault="000225A2" w:rsidP="007D6542">
      <w:pPr>
        <w:spacing w:line="240" w:lineRule="auto"/>
        <w:ind w:left="7314" w:firstLine="0"/>
        <w:rPr>
          <w:rFonts w:ascii="Times New Roman" w:hAnsi="Times New Roman" w:cs="Times New Roman"/>
          <w:sz w:val="24"/>
          <w:szCs w:val="24"/>
        </w:rPr>
      </w:pPr>
    </w:p>
    <w:p w14:paraId="7A18F3D4" w14:textId="77777777" w:rsidR="000225A2" w:rsidRPr="008662DE" w:rsidRDefault="000225A2" w:rsidP="007D6542">
      <w:pPr>
        <w:spacing w:line="240" w:lineRule="auto"/>
        <w:ind w:left="7314" w:firstLine="0"/>
        <w:rPr>
          <w:rFonts w:ascii="Times New Roman" w:hAnsi="Times New Roman" w:cs="Times New Roman"/>
          <w:sz w:val="24"/>
          <w:szCs w:val="24"/>
        </w:rPr>
      </w:pPr>
    </w:p>
    <w:p w14:paraId="36358AD9" w14:textId="77777777" w:rsidR="000225A2" w:rsidRPr="008662DE" w:rsidRDefault="000225A2" w:rsidP="007D6542">
      <w:pPr>
        <w:spacing w:line="240" w:lineRule="auto"/>
        <w:ind w:left="7314" w:firstLine="0"/>
        <w:rPr>
          <w:rFonts w:ascii="Times New Roman" w:hAnsi="Times New Roman" w:cs="Times New Roman"/>
          <w:sz w:val="24"/>
          <w:szCs w:val="24"/>
        </w:rPr>
      </w:pPr>
    </w:p>
    <w:p w14:paraId="44642DF1" w14:textId="77777777" w:rsidR="000225A2" w:rsidRPr="008662DE" w:rsidRDefault="000225A2" w:rsidP="007D6542">
      <w:pPr>
        <w:spacing w:line="240" w:lineRule="auto"/>
        <w:ind w:left="7314" w:firstLine="0"/>
        <w:rPr>
          <w:rFonts w:ascii="Times New Roman" w:hAnsi="Times New Roman" w:cs="Times New Roman"/>
          <w:sz w:val="24"/>
          <w:szCs w:val="24"/>
        </w:rPr>
      </w:pPr>
    </w:p>
    <w:p w14:paraId="514134DB" w14:textId="77777777" w:rsidR="00293967" w:rsidRPr="008662DE" w:rsidRDefault="00293967" w:rsidP="007D6542">
      <w:pPr>
        <w:spacing w:line="240" w:lineRule="auto"/>
        <w:ind w:left="7314" w:firstLine="0"/>
        <w:rPr>
          <w:rFonts w:ascii="Times New Roman" w:hAnsi="Times New Roman" w:cs="Times New Roman"/>
          <w:sz w:val="24"/>
          <w:szCs w:val="24"/>
        </w:rPr>
      </w:pPr>
    </w:p>
    <w:p w14:paraId="46CDD12A" w14:textId="77777777" w:rsidR="00CB7168" w:rsidRPr="008662DE" w:rsidRDefault="00CB7168" w:rsidP="007D6542">
      <w:pPr>
        <w:spacing w:line="240" w:lineRule="auto"/>
        <w:ind w:left="7314" w:firstLine="0"/>
        <w:rPr>
          <w:rFonts w:ascii="Times New Roman" w:hAnsi="Times New Roman" w:cs="Times New Roman"/>
          <w:sz w:val="24"/>
          <w:szCs w:val="24"/>
        </w:rPr>
      </w:pPr>
    </w:p>
    <w:p w14:paraId="3FAE9A2E" w14:textId="77777777" w:rsidR="00CB7168" w:rsidRPr="008662DE" w:rsidRDefault="00CB7168" w:rsidP="007D6542">
      <w:pPr>
        <w:spacing w:line="240" w:lineRule="auto"/>
        <w:ind w:left="7314" w:firstLine="0"/>
        <w:rPr>
          <w:rFonts w:ascii="Times New Roman" w:hAnsi="Times New Roman" w:cs="Times New Roman"/>
          <w:sz w:val="24"/>
          <w:szCs w:val="24"/>
        </w:rPr>
      </w:pPr>
    </w:p>
    <w:p w14:paraId="2DD1FCD1" w14:textId="77777777" w:rsidR="00CB7168" w:rsidRPr="008662DE" w:rsidRDefault="00CB7168" w:rsidP="007D6542">
      <w:pPr>
        <w:spacing w:line="240" w:lineRule="auto"/>
        <w:ind w:left="7314" w:firstLine="0"/>
        <w:rPr>
          <w:rFonts w:ascii="Times New Roman" w:hAnsi="Times New Roman" w:cs="Times New Roman"/>
          <w:sz w:val="24"/>
          <w:szCs w:val="24"/>
        </w:rPr>
      </w:pPr>
    </w:p>
    <w:p w14:paraId="7E408700" w14:textId="77777777" w:rsidR="00293967" w:rsidRPr="008662DE" w:rsidRDefault="00293967" w:rsidP="007D6542">
      <w:pPr>
        <w:spacing w:line="240" w:lineRule="auto"/>
        <w:ind w:left="7314" w:firstLine="0"/>
        <w:rPr>
          <w:rFonts w:ascii="Times New Roman" w:hAnsi="Times New Roman" w:cs="Times New Roman"/>
          <w:sz w:val="24"/>
          <w:szCs w:val="24"/>
        </w:rPr>
      </w:pPr>
    </w:p>
    <w:p w14:paraId="56B30336" w14:textId="77777777" w:rsidR="00293967" w:rsidRPr="008662DE" w:rsidRDefault="00293967" w:rsidP="007D6542">
      <w:pPr>
        <w:spacing w:line="240" w:lineRule="auto"/>
        <w:ind w:left="7314" w:firstLine="0"/>
        <w:rPr>
          <w:rFonts w:ascii="Times New Roman" w:hAnsi="Times New Roman" w:cs="Times New Roman"/>
          <w:sz w:val="24"/>
          <w:szCs w:val="24"/>
        </w:rPr>
      </w:pPr>
    </w:p>
    <w:p w14:paraId="0D26D3BA" w14:textId="77777777" w:rsidR="00B86022" w:rsidRPr="008662DE" w:rsidRDefault="00B86022" w:rsidP="007D6542">
      <w:pPr>
        <w:spacing w:line="240" w:lineRule="auto"/>
        <w:ind w:left="7314" w:firstLine="0"/>
        <w:rPr>
          <w:rFonts w:ascii="Times New Roman" w:hAnsi="Times New Roman" w:cs="Times New Roman"/>
          <w:sz w:val="24"/>
          <w:szCs w:val="24"/>
        </w:rPr>
      </w:pPr>
    </w:p>
    <w:p w14:paraId="681A58F4" w14:textId="77777777" w:rsidR="00B86022" w:rsidRPr="008662DE" w:rsidRDefault="00B86022" w:rsidP="007D6542">
      <w:pPr>
        <w:spacing w:line="240" w:lineRule="auto"/>
        <w:ind w:left="7314" w:firstLine="0"/>
        <w:rPr>
          <w:rFonts w:ascii="Times New Roman" w:hAnsi="Times New Roman" w:cs="Times New Roman"/>
          <w:sz w:val="24"/>
          <w:szCs w:val="24"/>
        </w:rPr>
      </w:pPr>
    </w:p>
    <w:p w14:paraId="2BC31FD8" w14:textId="77777777" w:rsidR="00B86022" w:rsidRPr="008662DE" w:rsidRDefault="00B86022" w:rsidP="007D6542">
      <w:pPr>
        <w:spacing w:line="240" w:lineRule="auto"/>
        <w:ind w:left="7314" w:firstLine="0"/>
        <w:rPr>
          <w:rFonts w:ascii="Times New Roman" w:hAnsi="Times New Roman" w:cs="Times New Roman"/>
          <w:sz w:val="24"/>
          <w:szCs w:val="24"/>
        </w:rPr>
      </w:pPr>
    </w:p>
    <w:p w14:paraId="3BBB7992" w14:textId="77777777" w:rsidR="00B86022" w:rsidRPr="008662DE" w:rsidRDefault="00B86022" w:rsidP="007D6542">
      <w:pPr>
        <w:spacing w:line="240" w:lineRule="auto"/>
        <w:ind w:left="7314" w:firstLine="0"/>
        <w:rPr>
          <w:rFonts w:ascii="Times New Roman" w:hAnsi="Times New Roman" w:cs="Times New Roman"/>
          <w:sz w:val="24"/>
          <w:szCs w:val="24"/>
        </w:rPr>
      </w:pPr>
    </w:p>
    <w:p w14:paraId="32E0E891" w14:textId="77777777" w:rsidR="00B86022" w:rsidRPr="008662DE" w:rsidRDefault="00B86022" w:rsidP="007D6542">
      <w:pPr>
        <w:spacing w:line="240" w:lineRule="auto"/>
        <w:ind w:left="7314" w:firstLine="0"/>
        <w:rPr>
          <w:rFonts w:ascii="Times New Roman" w:hAnsi="Times New Roman" w:cs="Times New Roman"/>
          <w:sz w:val="24"/>
          <w:szCs w:val="24"/>
        </w:rPr>
      </w:pPr>
    </w:p>
    <w:p w14:paraId="2F04FFF0" w14:textId="77777777" w:rsidR="00B86022" w:rsidRPr="008662DE" w:rsidRDefault="00B86022" w:rsidP="007D6542">
      <w:pPr>
        <w:spacing w:line="240" w:lineRule="auto"/>
        <w:ind w:left="7314" w:firstLine="0"/>
        <w:rPr>
          <w:rFonts w:ascii="Times New Roman" w:hAnsi="Times New Roman" w:cs="Times New Roman"/>
          <w:sz w:val="24"/>
          <w:szCs w:val="24"/>
        </w:rPr>
      </w:pPr>
    </w:p>
    <w:p w14:paraId="713FC67F" w14:textId="77777777" w:rsidR="0025211B" w:rsidRPr="008662DE" w:rsidRDefault="0025211B">
      <w:pPr>
        <w:rPr>
          <w:rFonts w:ascii="Times New Roman" w:hAnsi="Times New Roman" w:cs="Times New Roman"/>
          <w:sz w:val="24"/>
          <w:szCs w:val="24"/>
        </w:rPr>
      </w:pPr>
      <w:r w:rsidRPr="008662DE">
        <w:rPr>
          <w:rFonts w:ascii="Times New Roman" w:hAnsi="Times New Roman" w:cs="Times New Roman"/>
          <w:sz w:val="24"/>
          <w:szCs w:val="24"/>
        </w:rPr>
        <w:br w:type="page"/>
      </w:r>
    </w:p>
    <w:p w14:paraId="5707BE58" w14:textId="4D528186" w:rsidR="007D6542" w:rsidRPr="008662DE" w:rsidRDefault="007D6542" w:rsidP="007D6542">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9040B9" w:rsidRPr="008662DE">
        <w:rPr>
          <w:rFonts w:ascii="Times New Roman" w:hAnsi="Times New Roman" w:cs="Times New Roman"/>
          <w:sz w:val="24"/>
          <w:szCs w:val="24"/>
        </w:rPr>
        <w:t>5</w:t>
      </w:r>
      <w:r w:rsidRPr="008662DE">
        <w:rPr>
          <w:rFonts w:ascii="Times New Roman" w:hAnsi="Times New Roman" w:cs="Times New Roman"/>
          <w:sz w:val="24"/>
          <w:szCs w:val="24"/>
        </w:rPr>
        <w:t xml:space="preserve"> priedas „Pasiūlymų vertinimo kriterijai ir sąlygos“</w:t>
      </w:r>
    </w:p>
    <w:p w14:paraId="416EE195" w14:textId="55D0FA67" w:rsidR="00DF53CC" w:rsidRPr="008662D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8662DE" w:rsidRDefault="00A54EAE" w:rsidP="00A54EAE">
      <w:pPr>
        <w:jc w:val="center"/>
        <w:rPr>
          <w:rFonts w:ascii="Times New Roman" w:hAnsi="Times New Roman" w:cs="Times New Roman"/>
          <w:b/>
          <w:sz w:val="24"/>
          <w:szCs w:val="24"/>
        </w:rPr>
      </w:pPr>
    </w:p>
    <w:p w14:paraId="0BA9918D" w14:textId="77777777" w:rsidR="00A54EAE" w:rsidRPr="008662DE" w:rsidRDefault="00A54EAE" w:rsidP="00A54EAE">
      <w:pPr>
        <w:pStyle w:val="Paantrat"/>
        <w:jc w:val="center"/>
        <w:rPr>
          <w:rFonts w:ascii="Times New Roman" w:hAnsi="Times New Roman" w:cs="Times New Roman"/>
          <w:bCs/>
          <w:smallCaps/>
          <w:color w:val="auto"/>
          <w:sz w:val="24"/>
          <w:szCs w:val="24"/>
        </w:rPr>
      </w:pPr>
      <w:r w:rsidRPr="008662DE">
        <w:rPr>
          <w:rFonts w:ascii="Times New Roman" w:hAnsi="Times New Roman" w:cs="Times New Roman"/>
          <w:color w:val="auto"/>
          <w:sz w:val="24"/>
          <w:szCs w:val="24"/>
        </w:rPr>
        <w:t>PASIŪLYMŲ VERTINIMO KRITERIJAI ir Sąlygos</w:t>
      </w:r>
    </w:p>
    <w:p w14:paraId="1FAAB202" w14:textId="39B45156" w:rsidR="00615C00" w:rsidRPr="00DC0409" w:rsidRDefault="00615C00" w:rsidP="00A67EB9">
      <w:pPr>
        <w:spacing w:after="120" w:line="240" w:lineRule="auto"/>
        <w:ind w:left="567" w:firstLine="227"/>
        <w:contextualSpacing/>
        <w:rPr>
          <w:rFonts w:ascii="Times New Roman" w:hAnsi="Times New Roman" w:cs="Times New Roman"/>
          <w:b/>
          <w:bCs/>
          <w:sz w:val="28"/>
          <w:szCs w:val="28"/>
        </w:rPr>
      </w:pPr>
      <w:r w:rsidRPr="008662DE">
        <w:rPr>
          <w:rFonts w:ascii="Times New Roman" w:hAnsi="Times New Roman" w:cs="Times New Roman"/>
          <w:color w:val="000000" w:themeColor="text1"/>
          <w:sz w:val="24"/>
          <w:szCs w:val="24"/>
        </w:rPr>
        <w:t xml:space="preserve">Laimėjusiu pasiūlymu galės būti pripažintas tik 1 (vienas) ekonomiškai naudingiausias pasiūlymas, </w:t>
      </w:r>
      <w:r w:rsidRPr="00DC0409">
        <w:rPr>
          <w:rFonts w:ascii="Times New Roman" w:hAnsi="Times New Roman" w:cs="Times New Roman"/>
          <w:color w:val="000000" w:themeColor="text1"/>
          <w:sz w:val="24"/>
          <w:szCs w:val="24"/>
        </w:rPr>
        <w:t>esantis pasiūlymų eilės pirmojoje vietoje.</w:t>
      </w:r>
    </w:p>
    <w:p w14:paraId="3FA1C860" w14:textId="77FC476F" w:rsidR="002C1C55" w:rsidRPr="008662DE"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8662DE" w:rsidSect="000B2340">
          <w:pgSz w:w="12240" w:h="15840"/>
          <w:pgMar w:top="720" w:right="720" w:bottom="720" w:left="720" w:header="720" w:footer="720" w:gutter="0"/>
          <w:pgNumType w:start="0"/>
          <w:cols w:space="720"/>
          <w:titlePg/>
          <w:docGrid w:linePitch="360"/>
        </w:sectPr>
      </w:pPr>
      <w:r w:rsidRPr="00DC0409">
        <w:rPr>
          <w:rFonts w:ascii="Times New Roman" w:hAnsi="Times New Roman" w:cs="Times New Roman"/>
          <w:color w:val="FF0000"/>
          <w:sz w:val="24"/>
          <w:szCs w:val="24"/>
        </w:rPr>
        <w:tab/>
      </w:r>
      <w:r w:rsidR="004759D7" w:rsidRPr="00DC0409">
        <w:rPr>
          <w:rFonts w:ascii="Times New Roman" w:hAnsi="Times New Roman" w:cs="Times New Roman"/>
          <w:sz w:val="24"/>
          <w:szCs w:val="24"/>
        </w:rPr>
        <w:t>Pasiūlymo</w:t>
      </w:r>
      <w:r w:rsidR="00F62105" w:rsidRPr="00DC0409">
        <w:rPr>
          <w:rFonts w:ascii="Times New Roman" w:hAnsi="Times New Roman" w:cs="Times New Roman"/>
          <w:sz w:val="24"/>
          <w:szCs w:val="24"/>
        </w:rPr>
        <w:t xml:space="preserve"> vertinimo kriterij</w:t>
      </w:r>
      <w:r w:rsidR="004525D5" w:rsidRPr="00DC0409">
        <w:rPr>
          <w:rFonts w:ascii="Times New Roman" w:hAnsi="Times New Roman" w:cs="Times New Roman"/>
          <w:sz w:val="24"/>
          <w:szCs w:val="24"/>
        </w:rPr>
        <w:t xml:space="preserve">us </w:t>
      </w:r>
      <w:r w:rsidR="00D80B18" w:rsidRPr="00DC0409">
        <w:rPr>
          <w:rFonts w:ascii="Times New Roman" w:hAnsi="Times New Roman" w:cs="Times New Roman"/>
          <w:sz w:val="24"/>
          <w:szCs w:val="24"/>
        </w:rPr>
        <w:t>žiūrėti</w:t>
      </w:r>
      <w:r w:rsidR="00EE70FA" w:rsidRPr="00DC0409">
        <w:rPr>
          <w:rFonts w:ascii="Times New Roman" w:hAnsi="Times New Roman" w:cs="Times New Roman"/>
          <w:sz w:val="24"/>
          <w:szCs w:val="24"/>
        </w:rPr>
        <w:t xml:space="preserve"> </w:t>
      </w:r>
      <w:r w:rsidR="0056647C" w:rsidRPr="00DC0409">
        <w:rPr>
          <w:rFonts w:ascii="Times New Roman" w:hAnsi="Times New Roman" w:cs="Times New Roman"/>
          <w:sz w:val="24"/>
          <w:szCs w:val="24"/>
        </w:rPr>
        <w:t xml:space="preserve">šių </w:t>
      </w:r>
      <w:r w:rsidR="00D80B18" w:rsidRPr="00DC0409">
        <w:rPr>
          <w:rFonts w:ascii="Times New Roman" w:hAnsi="Times New Roman" w:cs="Times New Roman"/>
          <w:sz w:val="24"/>
          <w:szCs w:val="24"/>
        </w:rPr>
        <w:t xml:space="preserve">skelbiamos apklausos bendrųjų sąlygų 13 dalyje </w:t>
      </w:r>
      <w:r w:rsidR="0042520F" w:rsidRPr="00DC0409">
        <w:rPr>
          <w:rFonts w:ascii="Times New Roman" w:hAnsi="Times New Roman" w:cs="Times New Roman"/>
          <w:sz w:val="24"/>
          <w:szCs w:val="24"/>
        </w:rPr>
        <w:t>bei</w:t>
      </w:r>
      <w:r w:rsidR="00D80B18" w:rsidRPr="00DC0409">
        <w:rPr>
          <w:rFonts w:ascii="Times New Roman" w:hAnsi="Times New Roman" w:cs="Times New Roman"/>
          <w:sz w:val="24"/>
          <w:szCs w:val="24"/>
        </w:rPr>
        <w:t xml:space="preserve"> </w:t>
      </w:r>
      <w:r w:rsidR="009B6253" w:rsidRPr="00DC0409">
        <w:rPr>
          <w:rFonts w:ascii="Times New Roman" w:hAnsi="Times New Roman" w:cs="Times New Roman"/>
          <w:sz w:val="24"/>
          <w:szCs w:val="24"/>
        </w:rPr>
        <w:t>skelbiamos apklausos</w:t>
      </w:r>
      <w:r w:rsidR="006B33E2" w:rsidRPr="00DC0409">
        <w:rPr>
          <w:rFonts w:ascii="Times New Roman" w:hAnsi="Times New Roman" w:cs="Times New Roman"/>
          <w:sz w:val="24"/>
          <w:szCs w:val="24"/>
        </w:rPr>
        <w:t xml:space="preserve"> specialiųjų</w:t>
      </w:r>
      <w:r w:rsidR="009B6253" w:rsidRPr="00DC0409">
        <w:rPr>
          <w:rFonts w:ascii="Times New Roman" w:hAnsi="Times New Roman" w:cs="Times New Roman"/>
          <w:sz w:val="24"/>
          <w:szCs w:val="24"/>
        </w:rPr>
        <w:t xml:space="preserve"> </w:t>
      </w:r>
      <w:r w:rsidRPr="00DC0409">
        <w:rPr>
          <w:rFonts w:ascii="Times New Roman" w:hAnsi="Times New Roman" w:cs="Times New Roman"/>
          <w:sz w:val="24"/>
          <w:szCs w:val="24"/>
        </w:rPr>
        <w:t>pirkimo</w:t>
      </w:r>
      <w:r w:rsidR="00BC5F41" w:rsidRPr="00DC0409">
        <w:rPr>
          <w:rFonts w:ascii="Times New Roman" w:hAnsi="Times New Roman" w:cs="Times New Roman"/>
          <w:sz w:val="24"/>
          <w:szCs w:val="24"/>
        </w:rPr>
        <w:t xml:space="preserve"> sąlygų </w:t>
      </w:r>
      <w:r w:rsidR="008A012F" w:rsidRPr="00DC0409">
        <w:rPr>
          <w:rFonts w:ascii="Times New Roman" w:hAnsi="Times New Roman" w:cs="Times New Roman"/>
          <w:sz w:val="24"/>
          <w:szCs w:val="24"/>
        </w:rPr>
        <w:t xml:space="preserve">7 </w:t>
      </w:r>
      <w:r w:rsidR="00465AE0" w:rsidRPr="00DC0409">
        <w:rPr>
          <w:rFonts w:ascii="Times New Roman" w:hAnsi="Times New Roman" w:cs="Times New Roman"/>
          <w:sz w:val="24"/>
          <w:szCs w:val="24"/>
        </w:rPr>
        <w:t>dalyje nustatyta tvarka.</w:t>
      </w:r>
      <w:r w:rsidRPr="008662DE">
        <w:rPr>
          <w:rFonts w:ascii="Times New Roman" w:hAnsi="Times New Roman" w:cs="Times New Roman"/>
          <w:sz w:val="24"/>
          <w:szCs w:val="24"/>
        </w:rPr>
        <w:t xml:space="preserve"> </w:t>
      </w:r>
    </w:p>
    <w:p w14:paraId="282BAFD3" w14:textId="307A1CD5" w:rsidR="00506996" w:rsidRPr="008662DE" w:rsidRDefault="00506996" w:rsidP="00506996">
      <w:pPr>
        <w:spacing w:line="240" w:lineRule="auto"/>
        <w:ind w:left="7314" w:firstLine="0"/>
        <w:rPr>
          <w:rFonts w:ascii="Times New Roman" w:hAnsi="Times New Roman" w:cs="Times New Roman"/>
          <w:sz w:val="24"/>
          <w:szCs w:val="24"/>
        </w:rPr>
      </w:pPr>
      <w:r w:rsidRPr="008662DE">
        <w:rPr>
          <w:rFonts w:ascii="Times New Roman" w:hAnsi="Times New Roman" w:cs="Times New Roman"/>
          <w:sz w:val="24"/>
          <w:szCs w:val="24"/>
        </w:rPr>
        <w:lastRenderedPageBreak/>
        <w:t xml:space="preserve">Pirkimo sąlygų </w:t>
      </w:r>
      <w:r w:rsidR="009040B9" w:rsidRPr="008662DE">
        <w:rPr>
          <w:rFonts w:ascii="Times New Roman" w:hAnsi="Times New Roman" w:cs="Times New Roman"/>
          <w:sz w:val="24"/>
          <w:szCs w:val="24"/>
        </w:rPr>
        <w:t>6</w:t>
      </w:r>
      <w:r w:rsidRPr="008662DE">
        <w:rPr>
          <w:rFonts w:ascii="Times New Roman" w:hAnsi="Times New Roman" w:cs="Times New Roman"/>
          <w:sz w:val="24"/>
          <w:szCs w:val="24"/>
        </w:rPr>
        <w:t xml:space="preserve"> priedas „Sutarties projektas“</w:t>
      </w:r>
    </w:p>
    <w:p w14:paraId="7C24327C" w14:textId="77777777" w:rsidR="00A60848" w:rsidRPr="008662DE" w:rsidRDefault="00A60848" w:rsidP="00506996">
      <w:pPr>
        <w:spacing w:line="240" w:lineRule="auto"/>
        <w:ind w:left="7314" w:firstLine="0"/>
        <w:rPr>
          <w:rFonts w:ascii="Times New Roman" w:hAnsi="Times New Roman" w:cs="Times New Roman"/>
          <w:sz w:val="24"/>
          <w:szCs w:val="24"/>
        </w:rPr>
      </w:pPr>
    </w:p>
    <w:p w14:paraId="0DEA5E15" w14:textId="77777777" w:rsidR="002C796B" w:rsidRPr="008662DE" w:rsidRDefault="002C796B" w:rsidP="00506996">
      <w:pPr>
        <w:spacing w:line="240" w:lineRule="auto"/>
        <w:ind w:left="7314" w:firstLine="0"/>
        <w:rPr>
          <w:rFonts w:ascii="Times New Roman" w:hAnsi="Times New Roman" w:cs="Times New Roman"/>
          <w:sz w:val="24"/>
          <w:szCs w:val="24"/>
        </w:rPr>
      </w:pPr>
    </w:p>
    <w:p w14:paraId="6B2CFDAB" w14:textId="54DCAF3E" w:rsidR="003A0515" w:rsidRPr="008662DE" w:rsidRDefault="003A0515" w:rsidP="003A0515">
      <w:pPr>
        <w:spacing w:line="240" w:lineRule="auto"/>
        <w:rPr>
          <w:rFonts w:ascii="Times New Roman" w:hAnsi="Times New Roman" w:cs="Times New Roman"/>
          <w:i/>
          <w:iCs/>
          <w:sz w:val="24"/>
          <w:szCs w:val="24"/>
          <w:u w:val="single"/>
        </w:rPr>
      </w:pPr>
      <w:r w:rsidRPr="008662DE">
        <w:rPr>
          <w:rFonts w:ascii="Times New Roman" w:hAnsi="Times New Roman" w:cs="Times New Roman"/>
          <w:sz w:val="24"/>
          <w:szCs w:val="24"/>
        </w:rPr>
        <w:t>Sutarties projektas pateikiama atskiru failu (</w:t>
      </w:r>
      <w:proofErr w:type="spellStart"/>
      <w:r w:rsidRPr="008662DE">
        <w:rPr>
          <w:rFonts w:ascii="Times New Roman" w:hAnsi="Times New Roman" w:cs="Times New Roman"/>
          <w:i/>
          <w:iCs/>
          <w:sz w:val="24"/>
          <w:szCs w:val="24"/>
        </w:rPr>
        <w:t>word</w:t>
      </w:r>
      <w:proofErr w:type="spellEnd"/>
      <w:r w:rsidRPr="008662DE">
        <w:rPr>
          <w:rFonts w:ascii="Times New Roman" w:hAnsi="Times New Roman" w:cs="Times New Roman"/>
          <w:i/>
          <w:iCs/>
          <w:sz w:val="24"/>
          <w:szCs w:val="24"/>
        </w:rPr>
        <w:t xml:space="preserve"> </w:t>
      </w:r>
      <w:r w:rsidRPr="008662DE">
        <w:rPr>
          <w:rFonts w:ascii="Times New Roman" w:hAnsi="Times New Roman" w:cs="Times New Roman"/>
          <w:sz w:val="24"/>
          <w:szCs w:val="24"/>
        </w:rPr>
        <w:t>formatu).</w:t>
      </w:r>
    </w:p>
    <w:p w14:paraId="263C1DD4" w14:textId="77777777" w:rsidR="00A60848" w:rsidRPr="008662DE" w:rsidRDefault="00A60848" w:rsidP="00506996">
      <w:pPr>
        <w:spacing w:line="240" w:lineRule="auto"/>
        <w:ind w:left="7314" w:firstLine="0"/>
        <w:rPr>
          <w:rFonts w:ascii="Times New Roman" w:hAnsi="Times New Roman" w:cs="Times New Roman"/>
          <w:sz w:val="24"/>
          <w:szCs w:val="24"/>
        </w:rPr>
      </w:pPr>
    </w:p>
    <w:p w14:paraId="1F4E1DF4" w14:textId="77777777" w:rsidR="00A60848" w:rsidRPr="008662DE" w:rsidRDefault="00A60848" w:rsidP="00506996">
      <w:pPr>
        <w:spacing w:line="240" w:lineRule="auto"/>
        <w:ind w:left="7314" w:firstLine="0"/>
        <w:rPr>
          <w:rFonts w:ascii="Times New Roman" w:hAnsi="Times New Roman" w:cs="Times New Roman"/>
          <w:sz w:val="24"/>
          <w:szCs w:val="24"/>
        </w:rPr>
      </w:pPr>
    </w:p>
    <w:p w14:paraId="326A5FEE" w14:textId="77777777" w:rsidR="00A60848" w:rsidRPr="008662DE" w:rsidRDefault="00A60848" w:rsidP="00506996">
      <w:pPr>
        <w:spacing w:line="240" w:lineRule="auto"/>
        <w:ind w:left="7314" w:firstLine="0"/>
        <w:rPr>
          <w:rFonts w:ascii="Times New Roman" w:hAnsi="Times New Roman" w:cs="Times New Roman"/>
          <w:sz w:val="24"/>
          <w:szCs w:val="24"/>
        </w:rPr>
      </w:pPr>
    </w:p>
    <w:p w14:paraId="2A828E7A" w14:textId="77777777" w:rsidR="00A60848" w:rsidRPr="008662DE" w:rsidRDefault="00A60848" w:rsidP="00506996">
      <w:pPr>
        <w:spacing w:line="240" w:lineRule="auto"/>
        <w:ind w:left="7314" w:firstLine="0"/>
        <w:rPr>
          <w:rFonts w:ascii="Times New Roman" w:hAnsi="Times New Roman" w:cs="Times New Roman"/>
          <w:sz w:val="24"/>
          <w:szCs w:val="24"/>
        </w:rPr>
      </w:pPr>
    </w:p>
    <w:p w14:paraId="385B346A" w14:textId="77777777" w:rsidR="00A60848" w:rsidRPr="008662DE" w:rsidRDefault="00A60848" w:rsidP="00506996">
      <w:pPr>
        <w:spacing w:line="240" w:lineRule="auto"/>
        <w:ind w:left="7314" w:firstLine="0"/>
        <w:rPr>
          <w:rFonts w:ascii="Times New Roman" w:hAnsi="Times New Roman" w:cs="Times New Roman"/>
          <w:sz w:val="24"/>
          <w:szCs w:val="24"/>
        </w:rPr>
      </w:pPr>
    </w:p>
    <w:p w14:paraId="1686E9A2" w14:textId="77777777" w:rsidR="00A60848" w:rsidRPr="008662DE" w:rsidRDefault="00A60848" w:rsidP="00506996">
      <w:pPr>
        <w:spacing w:line="240" w:lineRule="auto"/>
        <w:ind w:left="7314" w:firstLine="0"/>
        <w:rPr>
          <w:rFonts w:ascii="Times New Roman" w:hAnsi="Times New Roman" w:cs="Times New Roman"/>
          <w:sz w:val="24"/>
          <w:szCs w:val="24"/>
        </w:rPr>
      </w:pPr>
    </w:p>
    <w:p w14:paraId="151D709F" w14:textId="77777777" w:rsidR="00A60848" w:rsidRPr="008662DE" w:rsidRDefault="00A60848" w:rsidP="00506996">
      <w:pPr>
        <w:spacing w:line="240" w:lineRule="auto"/>
        <w:ind w:left="7314" w:firstLine="0"/>
        <w:rPr>
          <w:rFonts w:ascii="Times New Roman" w:hAnsi="Times New Roman" w:cs="Times New Roman"/>
          <w:sz w:val="24"/>
          <w:szCs w:val="24"/>
        </w:rPr>
      </w:pPr>
    </w:p>
    <w:p w14:paraId="4611CFB9" w14:textId="77777777" w:rsidR="00A60848" w:rsidRPr="008662DE" w:rsidRDefault="00A60848" w:rsidP="00506996">
      <w:pPr>
        <w:spacing w:line="240" w:lineRule="auto"/>
        <w:ind w:left="7314" w:firstLine="0"/>
        <w:rPr>
          <w:rFonts w:ascii="Times New Roman" w:hAnsi="Times New Roman" w:cs="Times New Roman"/>
          <w:sz w:val="24"/>
          <w:szCs w:val="24"/>
        </w:rPr>
      </w:pPr>
    </w:p>
    <w:p w14:paraId="1C3B2BB4" w14:textId="77777777" w:rsidR="00A60848" w:rsidRPr="008662DE" w:rsidRDefault="00A60848" w:rsidP="00506996">
      <w:pPr>
        <w:spacing w:line="240" w:lineRule="auto"/>
        <w:ind w:left="7314" w:firstLine="0"/>
        <w:rPr>
          <w:rFonts w:ascii="Times New Roman" w:hAnsi="Times New Roman" w:cs="Times New Roman"/>
          <w:sz w:val="24"/>
          <w:szCs w:val="24"/>
        </w:rPr>
      </w:pPr>
    </w:p>
    <w:p w14:paraId="4B16CC87" w14:textId="77777777" w:rsidR="00A60848" w:rsidRPr="008662DE" w:rsidRDefault="00A60848" w:rsidP="00506996">
      <w:pPr>
        <w:spacing w:line="240" w:lineRule="auto"/>
        <w:ind w:left="7314" w:firstLine="0"/>
        <w:rPr>
          <w:rFonts w:ascii="Times New Roman" w:hAnsi="Times New Roman" w:cs="Times New Roman"/>
          <w:sz w:val="24"/>
          <w:szCs w:val="24"/>
        </w:rPr>
      </w:pPr>
    </w:p>
    <w:p w14:paraId="5ADB74B9" w14:textId="77777777" w:rsidR="00A60848" w:rsidRPr="008662DE" w:rsidRDefault="00A60848" w:rsidP="00506996">
      <w:pPr>
        <w:spacing w:line="240" w:lineRule="auto"/>
        <w:ind w:left="7314" w:firstLine="0"/>
        <w:rPr>
          <w:rFonts w:ascii="Times New Roman" w:hAnsi="Times New Roman" w:cs="Times New Roman"/>
          <w:sz w:val="24"/>
          <w:szCs w:val="24"/>
        </w:rPr>
      </w:pPr>
    </w:p>
    <w:p w14:paraId="67CEFF2A" w14:textId="77777777" w:rsidR="00A60848" w:rsidRPr="008662DE" w:rsidRDefault="00A60848" w:rsidP="00506996">
      <w:pPr>
        <w:spacing w:line="240" w:lineRule="auto"/>
        <w:ind w:left="7314" w:firstLine="0"/>
        <w:rPr>
          <w:rFonts w:ascii="Times New Roman" w:hAnsi="Times New Roman" w:cs="Times New Roman"/>
          <w:sz w:val="24"/>
          <w:szCs w:val="24"/>
        </w:rPr>
      </w:pPr>
    </w:p>
    <w:p w14:paraId="6031D763" w14:textId="77777777" w:rsidR="00A60848" w:rsidRPr="008662DE" w:rsidRDefault="00A60848" w:rsidP="00506996">
      <w:pPr>
        <w:spacing w:line="240" w:lineRule="auto"/>
        <w:ind w:left="7314" w:firstLine="0"/>
        <w:rPr>
          <w:rFonts w:ascii="Times New Roman" w:hAnsi="Times New Roman" w:cs="Times New Roman"/>
          <w:sz w:val="24"/>
          <w:szCs w:val="24"/>
        </w:rPr>
      </w:pPr>
    </w:p>
    <w:p w14:paraId="4DA38067" w14:textId="77777777" w:rsidR="00A60848" w:rsidRPr="008662DE" w:rsidRDefault="00A60848" w:rsidP="00506996">
      <w:pPr>
        <w:spacing w:line="240" w:lineRule="auto"/>
        <w:ind w:left="7314" w:firstLine="0"/>
        <w:rPr>
          <w:rFonts w:ascii="Times New Roman" w:hAnsi="Times New Roman" w:cs="Times New Roman"/>
          <w:sz w:val="24"/>
          <w:szCs w:val="24"/>
        </w:rPr>
      </w:pPr>
    </w:p>
    <w:p w14:paraId="51CDBDC0" w14:textId="77777777" w:rsidR="00A60848" w:rsidRPr="008662DE" w:rsidRDefault="00A60848" w:rsidP="00506996">
      <w:pPr>
        <w:spacing w:line="240" w:lineRule="auto"/>
        <w:ind w:left="7314" w:firstLine="0"/>
        <w:rPr>
          <w:rFonts w:ascii="Times New Roman" w:hAnsi="Times New Roman" w:cs="Times New Roman"/>
          <w:sz w:val="24"/>
          <w:szCs w:val="24"/>
        </w:rPr>
      </w:pPr>
    </w:p>
    <w:p w14:paraId="4C303506" w14:textId="77777777" w:rsidR="00A60848" w:rsidRPr="008662DE" w:rsidRDefault="00A60848" w:rsidP="00506996">
      <w:pPr>
        <w:spacing w:line="240" w:lineRule="auto"/>
        <w:ind w:left="7314" w:firstLine="0"/>
        <w:rPr>
          <w:rFonts w:ascii="Times New Roman" w:hAnsi="Times New Roman" w:cs="Times New Roman"/>
          <w:sz w:val="24"/>
          <w:szCs w:val="24"/>
        </w:rPr>
      </w:pPr>
    </w:p>
    <w:p w14:paraId="6C957959" w14:textId="77777777" w:rsidR="00A60848" w:rsidRPr="008662DE" w:rsidRDefault="00A60848" w:rsidP="00506996">
      <w:pPr>
        <w:spacing w:line="240" w:lineRule="auto"/>
        <w:ind w:left="7314" w:firstLine="0"/>
        <w:rPr>
          <w:rFonts w:ascii="Times New Roman" w:hAnsi="Times New Roman" w:cs="Times New Roman"/>
          <w:sz w:val="24"/>
          <w:szCs w:val="24"/>
        </w:rPr>
      </w:pPr>
    </w:p>
    <w:p w14:paraId="3F3E977B" w14:textId="77777777" w:rsidR="00A60848" w:rsidRPr="008662DE" w:rsidRDefault="00A60848" w:rsidP="00506996">
      <w:pPr>
        <w:spacing w:line="240" w:lineRule="auto"/>
        <w:ind w:left="7314" w:firstLine="0"/>
        <w:rPr>
          <w:rFonts w:ascii="Times New Roman" w:hAnsi="Times New Roman" w:cs="Times New Roman"/>
          <w:sz w:val="24"/>
          <w:szCs w:val="24"/>
        </w:rPr>
      </w:pPr>
    </w:p>
    <w:p w14:paraId="2296A8CA" w14:textId="77777777" w:rsidR="00A60848" w:rsidRPr="008662DE" w:rsidRDefault="00A60848" w:rsidP="00506996">
      <w:pPr>
        <w:spacing w:line="240" w:lineRule="auto"/>
        <w:ind w:left="7314" w:firstLine="0"/>
        <w:rPr>
          <w:rFonts w:ascii="Times New Roman" w:hAnsi="Times New Roman" w:cs="Times New Roman"/>
          <w:sz w:val="24"/>
          <w:szCs w:val="24"/>
        </w:rPr>
      </w:pPr>
    </w:p>
    <w:p w14:paraId="1A246D76" w14:textId="77777777" w:rsidR="00A60848" w:rsidRPr="008662DE" w:rsidRDefault="00A60848" w:rsidP="00506996">
      <w:pPr>
        <w:spacing w:line="240" w:lineRule="auto"/>
        <w:ind w:left="7314" w:firstLine="0"/>
        <w:rPr>
          <w:rFonts w:ascii="Times New Roman" w:hAnsi="Times New Roman" w:cs="Times New Roman"/>
          <w:sz w:val="24"/>
          <w:szCs w:val="24"/>
        </w:rPr>
      </w:pPr>
    </w:p>
    <w:p w14:paraId="35F8CE2F" w14:textId="77777777" w:rsidR="00A60848" w:rsidRPr="008662DE" w:rsidRDefault="00A60848" w:rsidP="00506996">
      <w:pPr>
        <w:spacing w:line="240" w:lineRule="auto"/>
        <w:ind w:left="7314" w:firstLine="0"/>
        <w:rPr>
          <w:rFonts w:ascii="Times New Roman" w:hAnsi="Times New Roman" w:cs="Times New Roman"/>
          <w:sz w:val="24"/>
          <w:szCs w:val="24"/>
        </w:rPr>
      </w:pPr>
    </w:p>
    <w:p w14:paraId="2763EF2D" w14:textId="77777777" w:rsidR="00A60848" w:rsidRPr="008662DE" w:rsidRDefault="00A60848" w:rsidP="00506996">
      <w:pPr>
        <w:spacing w:line="240" w:lineRule="auto"/>
        <w:ind w:left="7314" w:firstLine="0"/>
        <w:rPr>
          <w:rFonts w:ascii="Times New Roman" w:hAnsi="Times New Roman" w:cs="Times New Roman"/>
          <w:sz w:val="24"/>
          <w:szCs w:val="24"/>
        </w:rPr>
      </w:pPr>
    </w:p>
    <w:p w14:paraId="5DAC3921" w14:textId="77777777" w:rsidR="00A60848" w:rsidRPr="008662DE" w:rsidRDefault="00A60848" w:rsidP="00506996">
      <w:pPr>
        <w:spacing w:line="240" w:lineRule="auto"/>
        <w:ind w:left="7314" w:firstLine="0"/>
        <w:rPr>
          <w:rFonts w:ascii="Times New Roman" w:hAnsi="Times New Roman" w:cs="Times New Roman"/>
          <w:sz w:val="24"/>
          <w:szCs w:val="24"/>
        </w:rPr>
      </w:pPr>
    </w:p>
    <w:p w14:paraId="4EB40F72" w14:textId="77777777" w:rsidR="00A60848" w:rsidRPr="008662DE" w:rsidRDefault="00A60848" w:rsidP="00506996">
      <w:pPr>
        <w:spacing w:line="240" w:lineRule="auto"/>
        <w:ind w:left="7314" w:firstLine="0"/>
        <w:rPr>
          <w:rFonts w:ascii="Times New Roman" w:hAnsi="Times New Roman" w:cs="Times New Roman"/>
          <w:sz w:val="24"/>
          <w:szCs w:val="24"/>
        </w:rPr>
      </w:pPr>
    </w:p>
    <w:p w14:paraId="51BAEB18" w14:textId="77777777" w:rsidR="00A60848" w:rsidRPr="008662DE" w:rsidRDefault="00A60848" w:rsidP="00506996">
      <w:pPr>
        <w:spacing w:line="240" w:lineRule="auto"/>
        <w:ind w:left="7314" w:firstLine="0"/>
        <w:rPr>
          <w:rFonts w:ascii="Times New Roman" w:hAnsi="Times New Roman" w:cs="Times New Roman"/>
          <w:sz w:val="24"/>
          <w:szCs w:val="24"/>
        </w:rPr>
      </w:pPr>
    </w:p>
    <w:p w14:paraId="641D8C07" w14:textId="77777777" w:rsidR="00A60848" w:rsidRPr="008662DE" w:rsidRDefault="00A60848" w:rsidP="00506996">
      <w:pPr>
        <w:spacing w:line="240" w:lineRule="auto"/>
        <w:ind w:left="7314" w:firstLine="0"/>
        <w:rPr>
          <w:rFonts w:ascii="Times New Roman" w:hAnsi="Times New Roman" w:cs="Times New Roman"/>
          <w:sz w:val="24"/>
          <w:szCs w:val="24"/>
        </w:rPr>
      </w:pPr>
    </w:p>
    <w:p w14:paraId="6421FE7D" w14:textId="77777777" w:rsidR="00A60848" w:rsidRPr="008662DE" w:rsidRDefault="00A60848" w:rsidP="00506996">
      <w:pPr>
        <w:spacing w:line="240" w:lineRule="auto"/>
        <w:ind w:left="7314" w:firstLine="0"/>
        <w:rPr>
          <w:rFonts w:ascii="Times New Roman" w:hAnsi="Times New Roman" w:cs="Times New Roman"/>
          <w:sz w:val="24"/>
          <w:szCs w:val="24"/>
        </w:rPr>
      </w:pPr>
    </w:p>
    <w:p w14:paraId="61C3D6D0" w14:textId="77777777" w:rsidR="00A60848" w:rsidRPr="008662DE" w:rsidRDefault="00A60848" w:rsidP="00506996">
      <w:pPr>
        <w:spacing w:line="240" w:lineRule="auto"/>
        <w:ind w:left="7314" w:firstLine="0"/>
        <w:rPr>
          <w:rFonts w:ascii="Times New Roman" w:hAnsi="Times New Roman" w:cs="Times New Roman"/>
          <w:sz w:val="24"/>
          <w:szCs w:val="24"/>
        </w:rPr>
      </w:pPr>
    </w:p>
    <w:p w14:paraId="0767B7C3" w14:textId="77777777" w:rsidR="00A60848" w:rsidRPr="008662DE" w:rsidRDefault="00A60848" w:rsidP="00506996">
      <w:pPr>
        <w:spacing w:line="240" w:lineRule="auto"/>
        <w:ind w:left="7314" w:firstLine="0"/>
        <w:rPr>
          <w:rFonts w:ascii="Times New Roman" w:hAnsi="Times New Roman" w:cs="Times New Roman"/>
          <w:sz w:val="24"/>
          <w:szCs w:val="24"/>
        </w:rPr>
      </w:pPr>
    </w:p>
    <w:p w14:paraId="1EA8D74E" w14:textId="77777777" w:rsidR="00A60848" w:rsidRPr="008662DE" w:rsidRDefault="00A60848" w:rsidP="00506996">
      <w:pPr>
        <w:spacing w:line="240" w:lineRule="auto"/>
        <w:ind w:left="7314" w:firstLine="0"/>
        <w:rPr>
          <w:rFonts w:ascii="Times New Roman" w:hAnsi="Times New Roman" w:cs="Times New Roman"/>
          <w:sz w:val="24"/>
          <w:szCs w:val="24"/>
        </w:rPr>
      </w:pPr>
    </w:p>
    <w:p w14:paraId="37F3D5F9" w14:textId="77777777" w:rsidR="00A60848" w:rsidRPr="008662DE" w:rsidRDefault="00A60848" w:rsidP="00506996">
      <w:pPr>
        <w:spacing w:line="240" w:lineRule="auto"/>
        <w:ind w:left="7314" w:firstLine="0"/>
        <w:rPr>
          <w:rFonts w:ascii="Times New Roman" w:hAnsi="Times New Roman" w:cs="Times New Roman"/>
          <w:sz w:val="24"/>
          <w:szCs w:val="24"/>
        </w:rPr>
      </w:pPr>
    </w:p>
    <w:p w14:paraId="48BFDCA1" w14:textId="77777777" w:rsidR="00A60848" w:rsidRPr="008662DE" w:rsidRDefault="00A60848" w:rsidP="00506996">
      <w:pPr>
        <w:spacing w:line="240" w:lineRule="auto"/>
        <w:ind w:left="7314" w:firstLine="0"/>
        <w:rPr>
          <w:rFonts w:ascii="Times New Roman" w:hAnsi="Times New Roman" w:cs="Times New Roman"/>
          <w:sz w:val="24"/>
          <w:szCs w:val="24"/>
        </w:rPr>
      </w:pPr>
    </w:p>
    <w:p w14:paraId="5F9994D2" w14:textId="77777777" w:rsidR="00A60848" w:rsidRPr="008662DE" w:rsidRDefault="00A60848" w:rsidP="00506996">
      <w:pPr>
        <w:spacing w:line="240" w:lineRule="auto"/>
        <w:ind w:left="7314" w:firstLine="0"/>
        <w:rPr>
          <w:rFonts w:ascii="Times New Roman" w:hAnsi="Times New Roman" w:cs="Times New Roman"/>
          <w:sz w:val="24"/>
          <w:szCs w:val="24"/>
        </w:rPr>
      </w:pPr>
    </w:p>
    <w:p w14:paraId="6DC32F8D" w14:textId="77777777" w:rsidR="00A60848" w:rsidRPr="008662DE" w:rsidRDefault="00A60848" w:rsidP="00506996">
      <w:pPr>
        <w:spacing w:line="240" w:lineRule="auto"/>
        <w:ind w:left="7314" w:firstLine="0"/>
        <w:rPr>
          <w:rFonts w:ascii="Times New Roman" w:hAnsi="Times New Roman" w:cs="Times New Roman"/>
          <w:sz w:val="24"/>
          <w:szCs w:val="24"/>
        </w:rPr>
      </w:pPr>
    </w:p>
    <w:p w14:paraId="60114EB5" w14:textId="77777777" w:rsidR="00A60848" w:rsidRPr="008662DE" w:rsidRDefault="00A60848" w:rsidP="00506996">
      <w:pPr>
        <w:spacing w:line="240" w:lineRule="auto"/>
        <w:ind w:left="7314" w:firstLine="0"/>
        <w:rPr>
          <w:rFonts w:ascii="Times New Roman" w:hAnsi="Times New Roman" w:cs="Times New Roman"/>
          <w:sz w:val="24"/>
          <w:szCs w:val="24"/>
        </w:rPr>
      </w:pPr>
    </w:p>
    <w:p w14:paraId="4D978E38" w14:textId="77777777" w:rsidR="00A60848" w:rsidRPr="008662DE" w:rsidRDefault="00A60848" w:rsidP="00506996">
      <w:pPr>
        <w:spacing w:line="240" w:lineRule="auto"/>
        <w:ind w:left="7314" w:firstLine="0"/>
        <w:rPr>
          <w:rFonts w:ascii="Times New Roman" w:hAnsi="Times New Roman" w:cs="Times New Roman"/>
          <w:sz w:val="24"/>
          <w:szCs w:val="24"/>
        </w:rPr>
      </w:pPr>
    </w:p>
    <w:p w14:paraId="5A60E5EB" w14:textId="77777777" w:rsidR="00A60848" w:rsidRPr="008662DE" w:rsidRDefault="00A60848" w:rsidP="00506996">
      <w:pPr>
        <w:spacing w:line="240" w:lineRule="auto"/>
        <w:ind w:left="7314" w:firstLine="0"/>
        <w:rPr>
          <w:rFonts w:ascii="Times New Roman" w:hAnsi="Times New Roman" w:cs="Times New Roman"/>
          <w:sz w:val="24"/>
          <w:szCs w:val="24"/>
        </w:rPr>
      </w:pPr>
    </w:p>
    <w:p w14:paraId="79D99067" w14:textId="77777777" w:rsidR="00A60848" w:rsidRPr="008662DE" w:rsidRDefault="00A60848" w:rsidP="00506996">
      <w:pPr>
        <w:spacing w:line="240" w:lineRule="auto"/>
        <w:ind w:left="7314" w:firstLine="0"/>
        <w:rPr>
          <w:rFonts w:ascii="Times New Roman" w:hAnsi="Times New Roman" w:cs="Times New Roman"/>
          <w:sz w:val="24"/>
          <w:szCs w:val="24"/>
        </w:rPr>
      </w:pPr>
    </w:p>
    <w:p w14:paraId="69D57455" w14:textId="77777777" w:rsidR="00A60848" w:rsidRPr="008662DE" w:rsidRDefault="00A60848" w:rsidP="00506996">
      <w:pPr>
        <w:spacing w:line="240" w:lineRule="auto"/>
        <w:ind w:left="7314" w:firstLine="0"/>
        <w:rPr>
          <w:rFonts w:ascii="Times New Roman" w:hAnsi="Times New Roman" w:cs="Times New Roman"/>
          <w:sz w:val="24"/>
          <w:szCs w:val="24"/>
        </w:rPr>
      </w:pPr>
    </w:p>
    <w:p w14:paraId="7D527B39" w14:textId="77777777" w:rsidR="00A60848" w:rsidRPr="008662DE" w:rsidRDefault="00A60848" w:rsidP="00506996">
      <w:pPr>
        <w:spacing w:line="240" w:lineRule="auto"/>
        <w:ind w:left="7314" w:firstLine="0"/>
        <w:rPr>
          <w:rFonts w:ascii="Times New Roman" w:hAnsi="Times New Roman" w:cs="Times New Roman"/>
          <w:sz w:val="24"/>
          <w:szCs w:val="24"/>
        </w:rPr>
      </w:pPr>
    </w:p>
    <w:p w14:paraId="35EABBFB" w14:textId="77777777" w:rsidR="00A60848" w:rsidRPr="008662DE" w:rsidRDefault="00A60848" w:rsidP="00506996">
      <w:pPr>
        <w:spacing w:line="240" w:lineRule="auto"/>
        <w:ind w:left="7314" w:firstLine="0"/>
        <w:rPr>
          <w:rFonts w:ascii="Times New Roman" w:hAnsi="Times New Roman" w:cs="Times New Roman"/>
          <w:sz w:val="24"/>
          <w:szCs w:val="24"/>
        </w:rPr>
      </w:pPr>
    </w:p>
    <w:p w14:paraId="1C2D169C" w14:textId="77777777" w:rsidR="00A60848" w:rsidRPr="008662DE" w:rsidRDefault="00A60848" w:rsidP="00506996">
      <w:pPr>
        <w:spacing w:line="240" w:lineRule="auto"/>
        <w:ind w:left="7314" w:firstLine="0"/>
        <w:rPr>
          <w:rFonts w:ascii="Times New Roman" w:hAnsi="Times New Roman" w:cs="Times New Roman"/>
          <w:sz w:val="24"/>
          <w:szCs w:val="24"/>
        </w:rPr>
      </w:pPr>
    </w:p>
    <w:p w14:paraId="2795CD47" w14:textId="77777777" w:rsidR="00A60848" w:rsidRPr="008662DE" w:rsidRDefault="00A60848" w:rsidP="00506996">
      <w:pPr>
        <w:spacing w:line="240" w:lineRule="auto"/>
        <w:ind w:left="7314" w:firstLine="0"/>
        <w:rPr>
          <w:rFonts w:ascii="Times New Roman" w:hAnsi="Times New Roman" w:cs="Times New Roman"/>
          <w:sz w:val="24"/>
          <w:szCs w:val="24"/>
        </w:rPr>
      </w:pPr>
    </w:p>
    <w:p w14:paraId="3E58509E" w14:textId="77777777" w:rsidR="003A2322" w:rsidRPr="008662DE" w:rsidRDefault="003A2322" w:rsidP="00506996">
      <w:pPr>
        <w:spacing w:line="240" w:lineRule="auto"/>
        <w:ind w:left="7314" w:firstLine="0"/>
        <w:rPr>
          <w:rFonts w:ascii="Times New Roman" w:hAnsi="Times New Roman" w:cs="Times New Roman"/>
          <w:sz w:val="24"/>
          <w:szCs w:val="24"/>
        </w:rPr>
      </w:pPr>
    </w:p>
    <w:p w14:paraId="0AD448D6" w14:textId="77777777" w:rsidR="00A60848" w:rsidRPr="008662DE" w:rsidRDefault="00A60848" w:rsidP="00506996">
      <w:pPr>
        <w:spacing w:line="240" w:lineRule="auto"/>
        <w:ind w:left="7314" w:firstLine="0"/>
        <w:rPr>
          <w:rFonts w:ascii="Times New Roman" w:hAnsi="Times New Roman" w:cs="Times New Roman"/>
          <w:sz w:val="24"/>
          <w:szCs w:val="24"/>
        </w:rPr>
      </w:pPr>
    </w:p>
    <w:p w14:paraId="1020BDE4" w14:textId="77777777" w:rsidR="00A60848" w:rsidRPr="008662DE" w:rsidRDefault="00A60848" w:rsidP="00506996">
      <w:pPr>
        <w:spacing w:line="240" w:lineRule="auto"/>
        <w:ind w:left="7314" w:firstLine="0"/>
        <w:rPr>
          <w:rFonts w:ascii="Times New Roman" w:hAnsi="Times New Roman" w:cs="Times New Roman"/>
          <w:sz w:val="24"/>
          <w:szCs w:val="24"/>
        </w:rPr>
      </w:pPr>
    </w:p>
    <w:p w14:paraId="4A479660" w14:textId="77777777" w:rsidR="00A60848" w:rsidRPr="008662DE" w:rsidRDefault="00A60848" w:rsidP="00506996">
      <w:pPr>
        <w:spacing w:line="240" w:lineRule="auto"/>
        <w:ind w:left="7314" w:firstLine="0"/>
        <w:rPr>
          <w:rFonts w:ascii="Times New Roman" w:hAnsi="Times New Roman" w:cs="Times New Roman"/>
          <w:sz w:val="24"/>
          <w:szCs w:val="24"/>
        </w:rPr>
      </w:pPr>
    </w:p>
    <w:p w14:paraId="163D66E3" w14:textId="64872DE8" w:rsidR="009B4090" w:rsidRPr="008662DE" w:rsidRDefault="005110A6" w:rsidP="00BE7C1A">
      <w:pPr>
        <w:ind w:left="6749" w:firstLine="397"/>
        <w:rPr>
          <w:rFonts w:ascii="Times New Roman" w:eastAsiaTheme="minorHAnsi" w:hAnsi="Times New Roman" w:cs="Times New Roman"/>
          <w:bCs/>
          <w:iCs/>
          <w:sz w:val="24"/>
          <w:szCs w:val="24"/>
        </w:rPr>
      </w:pPr>
      <w:r w:rsidRPr="008662DE">
        <w:rPr>
          <w:rFonts w:ascii="Times New Roman" w:hAnsi="Times New Roman" w:cs="Times New Roman"/>
          <w:sz w:val="24"/>
          <w:szCs w:val="24"/>
        </w:rPr>
        <w:t xml:space="preserve">Pirkimo </w:t>
      </w:r>
      <w:r w:rsidR="00BE7C1A" w:rsidRPr="008662DE">
        <w:rPr>
          <w:rFonts w:ascii="Times New Roman" w:hAnsi="Times New Roman" w:cs="Times New Roman"/>
          <w:sz w:val="24"/>
          <w:szCs w:val="24"/>
        </w:rPr>
        <w:t>s</w:t>
      </w:r>
      <w:r w:rsidRPr="008662DE">
        <w:rPr>
          <w:rFonts w:ascii="Times New Roman" w:hAnsi="Times New Roman" w:cs="Times New Roman"/>
          <w:sz w:val="24"/>
          <w:szCs w:val="24"/>
        </w:rPr>
        <w:t xml:space="preserve">ąlygų </w:t>
      </w:r>
      <w:r w:rsidR="009040B9" w:rsidRPr="008662DE">
        <w:rPr>
          <w:rFonts w:ascii="Times New Roman" w:hAnsi="Times New Roman" w:cs="Times New Roman"/>
          <w:sz w:val="24"/>
          <w:szCs w:val="24"/>
        </w:rPr>
        <w:t>7</w:t>
      </w:r>
      <w:r w:rsidRPr="008662DE">
        <w:rPr>
          <w:rFonts w:ascii="Times New Roman" w:hAnsi="Times New Roman" w:cs="Times New Roman"/>
          <w:sz w:val="24"/>
          <w:szCs w:val="24"/>
        </w:rPr>
        <w:t xml:space="preserve"> priedas „Terminai“</w:t>
      </w:r>
    </w:p>
    <w:p w14:paraId="3C4C7BB6" w14:textId="5B1B043D" w:rsidR="009B4090" w:rsidRPr="008662DE"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662DE" w14:paraId="555CDB78" w14:textId="77777777" w:rsidTr="00360A21">
        <w:trPr>
          <w:trHeight w:val="20"/>
        </w:trPr>
        <w:tc>
          <w:tcPr>
            <w:tcW w:w="600" w:type="dxa"/>
          </w:tcPr>
          <w:p w14:paraId="5159A1ED" w14:textId="77777777" w:rsidR="009B4090" w:rsidRPr="008662DE" w:rsidRDefault="009B4090" w:rsidP="006B0550">
            <w:pPr>
              <w:ind w:firstLine="0"/>
              <w:rPr>
                <w:sz w:val="24"/>
                <w:szCs w:val="24"/>
              </w:rPr>
            </w:pPr>
            <w:r w:rsidRPr="008662DE">
              <w:rPr>
                <w:sz w:val="24"/>
                <w:szCs w:val="24"/>
              </w:rPr>
              <w:t>Eil.</w:t>
            </w:r>
          </w:p>
          <w:p w14:paraId="76A5D3AA" w14:textId="77777777" w:rsidR="009B4090" w:rsidRPr="008662DE" w:rsidRDefault="009B4090" w:rsidP="006B0550">
            <w:pPr>
              <w:ind w:firstLine="0"/>
              <w:rPr>
                <w:sz w:val="24"/>
                <w:szCs w:val="24"/>
              </w:rPr>
            </w:pPr>
            <w:r w:rsidRPr="008662DE">
              <w:rPr>
                <w:sz w:val="24"/>
                <w:szCs w:val="24"/>
              </w:rPr>
              <w:t>Nr.</w:t>
            </w:r>
          </w:p>
        </w:tc>
        <w:tc>
          <w:tcPr>
            <w:tcW w:w="2660" w:type="dxa"/>
          </w:tcPr>
          <w:p w14:paraId="52B62767" w14:textId="77777777" w:rsidR="009B4090" w:rsidRPr="008662DE" w:rsidRDefault="009B4090" w:rsidP="006B0550">
            <w:pPr>
              <w:ind w:firstLine="0"/>
              <w:rPr>
                <w:sz w:val="24"/>
                <w:szCs w:val="24"/>
              </w:rPr>
            </w:pPr>
            <w:r w:rsidRPr="008662DE">
              <w:rPr>
                <w:b/>
                <w:sz w:val="24"/>
                <w:szCs w:val="24"/>
              </w:rPr>
              <w:t xml:space="preserve">VEIKSMAS </w:t>
            </w:r>
          </w:p>
        </w:tc>
        <w:tc>
          <w:tcPr>
            <w:tcW w:w="3685" w:type="dxa"/>
            <w:hideMark/>
          </w:tcPr>
          <w:p w14:paraId="311283FE" w14:textId="23E3F704" w:rsidR="009B4090" w:rsidRPr="008662DE" w:rsidRDefault="009B4090" w:rsidP="004625CA">
            <w:pPr>
              <w:ind w:firstLine="34"/>
              <w:rPr>
                <w:b/>
                <w:sz w:val="24"/>
                <w:szCs w:val="24"/>
              </w:rPr>
            </w:pPr>
            <w:r w:rsidRPr="008662DE">
              <w:rPr>
                <w:b/>
                <w:sz w:val="24"/>
                <w:szCs w:val="24"/>
              </w:rPr>
              <w:t>DATA/DIENŲ</w:t>
            </w:r>
            <w:r w:rsidR="004625CA" w:rsidRPr="008662DE">
              <w:rPr>
                <w:b/>
                <w:sz w:val="24"/>
                <w:szCs w:val="24"/>
              </w:rPr>
              <w:t xml:space="preserve"> </w:t>
            </w:r>
            <w:r w:rsidRPr="008662DE">
              <w:rPr>
                <w:b/>
                <w:sz w:val="24"/>
                <w:szCs w:val="24"/>
              </w:rPr>
              <w:t>SKAIČIUS/ LAIKAS</w:t>
            </w:r>
          </w:p>
          <w:p w14:paraId="2E5E7E7E" w14:textId="77777777" w:rsidR="009B4090" w:rsidRPr="008662DE" w:rsidRDefault="009B4090" w:rsidP="006B0550">
            <w:pPr>
              <w:ind w:firstLine="34"/>
              <w:rPr>
                <w:sz w:val="24"/>
                <w:szCs w:val="24"/>
              </w:rPr>
            </w:pPr>
            <w:r w:rsidRPr="008662DE">
              <w:rPr>
                <w:sz w:val="24"/>
                <w:szCs w:val="24"/>
              </w:rPr>
              <w:t>(Lietuvos laiku)</w:t>
            </w:r>
          </w:p>
        </w:tc>
        <w:tc>
          <w:tcPr>
            <w:tcW w:w="3424" w:type="dxa"/>
            <w:hideMark/>
          </w:tcPr>
          <w:p w14:paraId="7A276BBB" w14:textId="77777777" w:rsidR="009B4090" w:rsidRPr="008662DE" w:rsidRDefault="009B4090" w:rsidP="006B0550">
            <w:pPr>
              <w:ind w:firstLine="34"/>
              <w:rPr>
                <w:b/>
                <w:sz w:val="24"/>
                <w:szCs w:val="24"/>
              </w:rPr>
            </w:pPr>
            <w:r w:rsidRPr="008662DE">
              <w:rPr>
                <w:b/>
                <w:sz w:val="24"/>
                <w:szCs w:val="24"/>
              </w:rPr>
              <w:t>PASTABOS</w:t>
            </w:r>
          </w:p>
        </w:tc>
      </w:tr>
      <w:tr w:rsidR="009B4090" w:rsidRPr="008662DE" w14:paraId="71291966" w14:textId="77777777" w:rsidTr="00360A21">
        <w:trPr>
          <w:trHeight w:val="20"/>
        </w:trPr>
        <w:tc>
          <w:tcPr>
            <w:tcW w:w="600" w:type="dxa"/>
          </w:tcPr>
          <w:p w14:paraId="36FA22B3" w14:textId="08E10A71" w:rsidR="009B4090" w:rsidRPr="008662DE" w:rsidRDefault="00517008" w:rsidP="006B0550">
            <w:pPr>
              <w:ind w:firstLine="0"/>
              <w:rPr>
                <w:bCs/>
                <w:sz w:val="24"/>
                <w:szCs w:val="24"/>
              </w:rPr>
            </w:pPr>
            <w:r w:rsidRPr="008662DE">
              <w:rPr>
                <w:bCs/>
                <w:sz w:val="24"/>
                <w:szCs w:val="24"/>
              </w:rPr>
              <w:t>1</w:t>
            </w:r>
          </w:p>
        </w:tc>
        <w:tc>
          <w:tcPr>
            <w:tcW w:w="2660" w:type="dxa"/>
          </w:tcPr>
          <w:p w14:paraId="3511EE24" w14:textId="0C005E1E" w:rsidR="009B4090" w:rsidRPr="008662DE" w:rsidRDefault="0070455D" w:rsidP="006B0550">
            <w:pPr>
              <w:ind w:firstLine="0"/>
              <w:rPr>
                <w:bCs/>
                <w:sz w:val="24"/>
                <w:szCs w:val="24"/>
              </w:rPr>
            </w:pPr>
            <w:r w:rsidRPr="008662DE">
              <w:rPr>
                <w:bCs/>
                <w:sz w:val="24"/>
                <w:szCs w:val="24"/>
              </w:rPr>
              <w:t>P</w:t>
            </w:r>
            <w:r w:rsidR="009B4090" w:rsidRPr="008662DE">
              <w:rPr>
                <w:bCs/>
                <w:sz w:val="24"/>
                <w:szCs w:val="24"/>
              </w:rPr>
              <w:t>asiūlymų pateikimo terminas</w:t>
            </w:r>
          </w:p>
        </w:tc>
        <w:tc>
          <w:tcPr>
            <w:tcW w:w="3685" w:type="dxa"/>
          </w:tcPr>
          <w:p w14:paraId="0BE9AF00" w14:textId="267557D8" w:rsidR="009B4090" w:rsidRPr="008662DE" w:rsidRDefault="009B4090" w:rsidP="006B0550">
            <w:pPr>
              <w:ind w:firstLine="34"/>
              <w:rPr>
                <w:sz w:val="24"/>
                <w:szCs w:val="24"/>
              </w:rPr>
            </w:pPr>
            <w:r w:rsidRPr="008662DE">
              <w:rPr>
                <w:sz w:val="24"/>
                <w:szCs w:val="24"/>
              </w:rPr>
              <w:t xml:space="preserve">Bus nurodytas </w:t>
            </w:r>
            <w:r w:rsidR="004F1A11" w:rsidRPr="008662DE">
              <w:rPr>
                <w:sz w:val="24"/>
                <w:szCs w:val="24"/>
              </w:rPr>
              <w:t>s</w:t>
            </w:r>
            <w:r w:rsidR="001A1301" w:rsidRPr="008662DE">
              <w:rPr>
                <w:sz w:val="24"/>
                <w:szCs w:val="24"/>
              </w:rPr>
              <w:t xml:space="preserve">kelbime apie pirkimą. </w:t>
            </w:r>
          </w:p>
        </w:tc>
        <w:tc>
          <w:tcPr>
            <w:tcW w:w="3424" w:type="dxa"/>
          </w:tcPr>
          <w:p w14:paraId="231B5F89" w14:textId="6454E8EE" w:rsidR="00115BB9" w:rsidRPr="008662DE" w:rsidRDefault="00115BB9" w:rsidP="00115BB9">
            <w:pPr>
              <w:ind w:firstLine="0"/>
              <w:rPr>
                <w:sz w:val="24"/>
                <w:szCs w:val="24"/>
              </w:rPr>
            </w:pPr>
            <w:r w:rsidRPr="008662DE">
              <w:rPr>
                <w:sz w:val="24"/>
                <w:szCs w:val="24"/>
              </w:rPr>
              <w:t>P</w:t>
            </w:r>
            <w:r w:rsidR="004F1A11" w:rsidRPr="008662DE">
              <w:rPr>
                <w:sz w:val="24"/>
                <w:szCs w:val="24"/>
              </w:rPr>
              <w:t>erkančioji organizacija</w:t>
            </w:r>
            <w:r w:rsidRPr="008662DE">
              <w:rPr>
                <w:sz w:val="24"/>
                <w:szCs w:val="24"/>
              </w:rPr>
              <w:t xml:space="preserve"> turi teisę pratęsti pasiūlymų pateikimo terminą.</w:t>
            </w:r>
          </w:p>
          <w:p w14:paraId="44399C2C" w14:textId="17368F12" w:rsidR="009B4090" w:rsidRPr="008662DE" w:rsidRDefault="009B4090" w:rsidP="528330FD">
            <w:pPr>
              <w:ind w:firstLine="34"/>
              <w:rPr>
                <w:color w:val="7030A0"/>
                <w:sz w:val="24"/>
                <w:szCs w:val="24"/>
              </w:rPr>
            </w:pPr>
          </w:p>
        </w:tc>
      </w:tr>
      <w:tr w:rsidR="009B4090" w:rsidRPr="008662DE" w14:paraId="71C31B48" w14:textId="77777777" w:rsidTr="00360A21">
        <w:trPr>
          <w:trHeight w:val="20"/>
        </w:trPr>
        <w:tc>
          <w:tcPr>
            <w:tcW w:w="600" w:type="dxa"/>
          </w:tcPr>
          <w:p w14:paraId="50C060F4" w14:textId="6C77128F" w:rsidR="009B4090" w:rsidRPr="008662DE" w:rsidRDefault="00517008" w:rsidP="006B0550">
            <w:pPr>
              <w:ind w:firstLine="0"/>
              <w:rPr>
                <w:bCs/>
                <w:sz w:val="24"/>
                <w:szCs w:val="24"/>
              </w:rPr>
            </w:pPr>
            <w:r w:rsidRPr="008662DE">
              <w:rPr>
                <w:bCs/>
                <w:sz w:val="24"/>
                <w:szCs w:val="24"/>
              </w:rPr>
              <w:t>2</w:t>
            </w:r>
          </w:p>
        </w:tc>
        <w:tc>
          <w:tcPr>
            <w:tcW w:w="2660" w:type="dxa"/>
          </w:tcPr>
          <w:p w14:paraId="7F545710" w14:textId="36BE22A0" w:rsidR="009B4090" w:rsidRPr="008662DE" w:rsidRDefault="004B219C" w:rsidP="006B0550">
            <w:pPr>
              <w:ind w:firstLine="0"/>
              <w:rPr>
                <w:bCs/>
                <w:sz w:val="24"/>
                <w:szCs w:val="24"/>
              </w:rPr>
            </w:pPr>
            <w:r w:rsidRPr="008662DE">
              <w:rPr>
                <w:sz w:val="24"/>
                <w:szCs w:val="24"/>
              </w:rPr>
              <w:t xml:space="preserve">Pasiūlymą </w:t>
            </w:r>
            <w:r w:rsidR="009B4090" w:rsidRPr="008662DE">
              <w:rPr>
                <w:sz w:val="24"/>
                <w:szCs w:val="24"/>
              </w:rPr>
              <w:t>patikslinti pirkimo dokumentus</w:t>
            </w:r>
            <w:r w:rsidR="00BE5267" w:rsidRPr="008662DE">
              <w:rPr>
                <w:sz w:val="24"/>
                <w:szCs w:val="24"/>
              </w:rPr>
              <w:t xml:space="preserve"> arba</w:t>
            </w:r>
            <w:r w:rsidR="00665B16" w:rsidRPr="008662DE">
              <w:rPr>
                <w:sz w:val="24"/>
                <w:szCs w:val="24"/>
              </w:rPr>
              <w:t xml:space="preserve"> </w:t>
            </w:r>
            <w:r w:rsidR="00BE7123" w:rsidRPr="008662DE">
              <w:rPr>
                <w:sz w:val="24"/>
                <w:szCs w:val="24"/>
              </w:rPr>
              <w:t xml:space="preserve">prašymus </w:t>
            </w:r>
            <w:r w:rsidR="00BE5267" w:rsidRPr="008662DE">
              <w:rPr>
                <w:sz w:val="24"/>
                <w:szCs w:val="24"/>
              </w:rPr>
              <w:t xml:space="preserve">dėl pirkimo dokumentų </w:t>
            </w:r>
            <w:r w:rsidR="00BE7123" w:rsidRPr="008662DE">
              <w:rPr>
                <w:sz w:val="24"/>
                <w:szCs w:val="24"/>
              </w:rPr>
              <w:t xml:space="preserve">paaiškinimų </w:t>
            </w:r>
            <w:r w:rsidR="004F1A11" w:rsidRPr="008662DE">
              <w:rPr>
                <w:sz w:val="24"/>
                <w:szCs w:val="24"/>
              </w:rPr>
              <w:t xml:space="preserve">tiekėjas </w:t>
            </w:r>
            <w:r w:rsidR="009B4090" w:rsidRPr="008662DE">
              <w:rPr>
                <w:sz w:val="24"/>
                <w:szCs w:val="24"/>
              </w:rPr>
              <w:t>turi pateikti ne vėliau kaip:</w:t>
            </w:r>
          </w:p>
        </w:tc>
        <w:tc>
          <w:tcPr>
            <w:tcW w:w="3685" w:type="dxa"/>
          </w:tcPr>
          <w:p w14:paraId="619D0CA1" w14:textId="1F405E69" w:rsidR="00440809" w:rsidRPr="008662DE" w:rsidRDefault="004E6952" w:rsidP="00732CB6">
            <w:pPr>
              <w:ind w:firstLine="0"/>
              <w:rPr>
                <w:sz w:val="24"/>
                <w:szCs w:val="24"/>
              </w:rPr>
            </w:pPr>
            <w:r w:rsidRPr="008662DE">
              <w:rPr>
                <w:sz w:val="24"/>
                <w:szCs w:val="24"/>
              </w:rPr>
              <w:t>L</w:t>
            </w:r>
            <w:r w:rsidR="00440809" w:rsidRPr="008662DE">
              <w:rPr>
                <w:sz w:val="24"/>
                <w:szCs w:val="24"/>
              </w:rPr>
              <w:t xml:space="preserve">ikus </w:t>
            </w:r>
            <w:r w:rsidR="00440809" w:rsidRPr="008662DE">
              <w:rPr>
                <w:b/>
                <w:sz w:val="24"/>
                <w:szCs w:val="24"/>
              </w:rPr>
              <w:t>2 darbo dienoms</w:t>
            </w:r>
            <w:r w:rsidR="00440809" w:rsidRPr="008662DE">
              <w:rPr>
                <w:sz w:val="24"/>
                <w:szCs w:val="24"/>
              </w:rPr>
              <w:t xml:space="preserve"> iki pasiūlymų pateikimo termino pabaigos.</w:t>
            </w:r>
          </w:p>
        </w:tc>
        <w:tc>
          <w:tcPr>
            <w:tcW w:w="3424" w:type="dxa"/>
          </w:tcPr>
          <w:p w14:paraId="6BD1F7E9" w14:textId="6BF87FFC" w:rsidR="009B4090" w:rsidRPr="008662DE" w:rsidRDefault="009B4090" w:rsidP="006B0550">
            <w:pPr>
              <w:ind w:firstLine="34"/>
              <w:rPr>
                <w:color w:val="7030A0"/>
                <w:sz w:val="24"/>
                <w:szCs w:val="24"/>
              </w:rPr>
            </w:pPr>
          </w:p>
          <w:p w14:paraId="521F3B49" w14:textId="77777777" w:rsidR="00B831AF" w:rsidRPr="008662DE" w:rsidRDefault="00B831AF" w:rsidP="006B0550">
            <w:pPr>
              <w:ind w:firstLine="34"/>
              <w:rPr>
                <w:color w:val="7030A0"/>
                <w:sz w:val="24"/>
                <w:szCs w:val="24"/>
              </w:rPr>
            </w:pPr>
          </w:p>
          <w:p w14:paraId="7E071BD1" w14:textId="59BF4D55" w:rsidR="00B831AF" w:rsidRPr="008662DE" w:rsidRDefault="00B831AF" w:rsidP="006B0550">
            <w:pPr>
              <w:ind w:firstLine="34"/>
              <w:rPr>
                <w:color w:val="7030A0"/>
                <w:sz w:val="24"/>
                <w:szCs w:val="24"/>
              </w:rPr>
            </w:pPr>
          </w:p>
        </w:tc>
      </w:tr>
      <w:tr w:rsidR="009B4090" w:rsidRPr="008662DE" w14:paraId="7760B2FE" w14:textId="77777777" w:rsidTr="00360A21">
        <w:trPr>
          <w:trHeight w:val="20"/>
        </w:trPr>
        <w:tc>
          <w:tcPr>
            <w:tcW w:w="600" w:type="dxa"/>
          </w:tcPr>
          <w:p w14:paraId="64FA8AD2" w14:textId="119BCE55" w:rsidR="009B4090" w:rsidRPr="008662DE" w:rsidRDefault="00517008" w:rsidP="006B0550">
            <w:pPr>
              <w:ind w:firstLine="0"/>
              <w:rPr>
                <w:bCs/>
                <w:sz w:val="24"/>
                <w:szCs w:val="24"/>
              </w:rPr>
            </w:pPr>
            <w:r w:rsidRPr="008662DE">
              <w:rPr>
                <w:bCs/>
                <w:sz w:val="24"/>
                <w:szCs w:val="24"/>
              </w:rPr>
              <w:t>3</w:t>
            </w:r>
          </w:p>
        </w:tc>
        <w:tc>
          <w:tcPr>
            <w:tcW w:w="2660" w:type="dxa"/>
          </w:tcPr>
          <w:p w14:paraId="7AAC8941" w14:textId="2FDA5814" w:rsidR="009B4090" w:rsidRPr="008662DE" w:rsidRDefault="004F1A11" w:rsidP="3EEF2E65">
            <w:pPr>
              <w:ind w:firstLine="0"/>
              <w:rPr>
                <w:sz w:val="24"/>
                <w:szCs w:val="24"/>
              </w:rPr>
            </w:pPr>
            <w:r w:rsidRPr="008662DE">
              <w:rPr>
                <w:rFonts w:eastAsia="Arial"/>
                <w:sz w:val="24"/>
                <w:szCs w:val="24"/>
              </w:rPr>
              <w:t xml:space="preserve">Perkančioji organizacija </w:t>
            </w:r>
            <w:r w:rsidRPr="008662DE">
              <w:rPr>
                <w:sz w:val="24"/>
                <w:szCs w:val="24"/>
              </w:rPr>
              <w:t>p</w:t>
            </w:r>
            <w:r w:rsidR="009B4090" w:rsidRPr="008662DE">
              <w:rPr>
                <w:sz w:val="24"/>
                <w:szCs w:val="24"/>
              </w:rPr>
              <w:t xml:space="preserve">irkimo dokumentų paaiškinimą, patikslinimą pateikia visiems </w:t>
            </w:r>
            <w:r w:rsidRPr="008662DE">
              <w:rPr>
                <w:sz w:val="24"/>
                <w:szCs w:val="24"/>
              </w:rPr>
              <w:t>dalyviams</w:t>
            </w:r>
            <w:r w:rsidR="004E6952" w:rsidRPr="008662DE">
              <w:rPr>
                <w:sz w:val="24"/>
                <w:szCs w:val="24"/>
              </w:rPr>
              <w:t>:</w:t>
            </w:r>
          </w:p>
        </w:tc>
        <w:tc>
          <w:tcPr>
            <w:tcW w:w="3685" w:type="dxa"/>
          </w:tcPr>
          <w:p w14:paraId="481A8331" w14:textId="0FB50278" w:rsidR="0054231A" w:rsidRPr="008662DE" w:rsidRDefault="004D59EA" w:rsidP="004D59EA">
            <w:pPr>
              <w:ind w:firstLine="0"/>
              <w:rPr>
                <w:sz w:val="24"/>
                <w:szCs w:val="24"/>
              </w:rPr>
            </w:pPr>
            <w:r w:rsidRPr="008662DE">
              <w:rPr>
                <w:bCs/>
                <w:sz w:val="24"/>
                <w:szCs w:val="24"/>
              </w:rPr>
              <w:t>Likus ne mažiau kaip</w:t>
            </w:r>
            <w:r w:rsidRPr="008662DE">
              <w:rPr>
                <w:b/>
                <w:sz w:val="24"/>
                <w:szCs w:val="24"/>
              </w:rPr>
              <w:t xml:space="preserve"> </w:t>
            </w:r>
            <w:r w:rsidR="0054231A" w:rsidRPr="008662DE">
              <w:rPr>
                <w:b/>
                <w:sz w:val="24"/>
                <w:szCs w:val="24"/>
              </w:rPr>
              <w:t>1 darbo dienai</w:t>
            </w:r>
            <w:r w:rsidR="0054231A" w:rsidRPr="008662DE">
              <w:rPr>
                <w:sz w:val="24"/>
                <w:szCs w:val="24"/>
              </w:rPr>
              <w:t xml:space="preserve"> iki pasiūlymų pateikimo termino pabaigos.</w:t>
            </w:r>
          </w:p>
        </w:tc>
        <w:tc>
          <w:tcPr>
            <w:tcW w:w="3424" w:type="dxa"/>
          </w:tcPr>
          <w:p w14:paraId="6BE0B5D2" w14:textId="0764BC27" w:rsidR="00A90821" w:rsidRPr="008662DE" w:rsidRDefault="00A90821" w:rsidP="00863604">
            <w:pPr>
              <w:ind w:firstLine="0"/>
              <w:rPr>
                <w:color w:val="7030A0"/>
                <w:sz w:val="24"/>
                <w:szCs w:val="24"/>
              </w:rPr>
            </w:pPr>
            <w:r w:rsidRPr="008662DE">
              <w:rPr>
                <w:color w:val="000000"/>
                <w:sz w:val="24"/>
                <w:szCs w:val="24"/>
              </w:rPr>
              <w:t xml:space="preserve">Jei paaiškinimai ar patikslinimai teikiami </w:t>
            </w:r>
            <w:r w:rsidR="004F1A11" w:rsidRPr="008662DE">
              <w:rPr>
                <w:color w:val="000000"/>
                <w:sz w:val="24"/>
                <w:szCs w:val="24"/>
              </w:rPr>
              <w:t xml:space="preserve">perkančiosios organizacijos </w:t>
            </w:r>
            <w:r w:rsidRPr="008662DE">
              <w:rPr>
                <w:color w:val="000000"/>
                <w:sz w:val="24"/>
                <w:szCs w:val="24"/>
              </w:rPr>
              <w:t>iniciatyva</w:t>
            </w:r>
            <w:r w:rsidR="00214E99" w:rsidRPr="008662DE">
              <w:rPr>
                <w:color w:val="000000"/>
                <w:sz w:val="24"/>
                <w:szCs w:val="24"/>
              </w:rPr>
              <w:t>,</w:t>
            </w:r>
            <w:r w:rsidR="005033DA" w:rsidRPr="008662DE">
              <w:rPr>
                <w:color w:val="000000"/>
                <w:sz w:val="24"/>
                <w:szCs w:val="24"/>
              </w:rPr>
              <w:t xml:space="preserve"> jų pateikimo</w:t>
            </w:r>
            <w:r w:rsidR="00214E99" w:rsidRPr="008662DE">
              <w:rPr>
                <w:color w:val="000000"/>
                <w:sz w:val="24"/>
                <w:szCs w:val="24"/>
              </w:rPr>
              <w:t xml:space="preserve"> terminas nesikeičia. </w:t>
            </w:r>
          </w:p>
          <w:p w14:paraId="754F1EE2" w14:textId="6B064B80" w:rsidR="001E4D4B" w:rsidRPr="008662DE" w:rsidRDefault="001E4D4B" w:rsidP="006B0550">
            <w:pPr>
              <w:ind w:firstLine="34"/>
              <w:rPr>
                <w:color w:val="7030A0"/>
                <w:sz w:val="24"/>
                <w:szCs w:val="24"/>
              </w:rPr>
            </w:pPr>
          </w:p>
        </w:tc>
      </w:tr>
      <w:tr w:rsidR="009B4090" w:rsidRPr="008662DE" w14:paraId="791A4922" w14:textId="77777777" w:rsidTr="00732CB6">
        <w:trPr>
          <w:trHeight w:val="1055"/>
        </w:trPr>
        <w:tc>
          <w:tcPr>
            <w:tcW w:w="600" w:type="dxa"/>
          </w:tcPr>
          <w:p w14:paraId="461822DB" w14:textId="4928E2C9" w:rsidR="009B4090" w:rsidRPr="008662DE" w:rsidRDefault="00517008" w:rsidP="006B0550">
            <w:pPr>
              <w:ind w:firstLine="0"/>
              <w:rPr>
                <w:bCs/>
                <w:sz w:val="24"/>
                <w:szCs w:val="24"/>
              </w:rPr>
            </w:pPr>
            <w:r w:rsidRPr="008662DE">
              <w:rPr>
                <w:bCs/>
                <w:sz w:val="24"/>
                <w:szCs w:val="24"/>
              </w:rPr>
              <w:t>4</w:t>
            </w:r>
          </w:p>
        </w:tc>
        <w:tc>
          <w:tcPr>
            <w:tcW w:w="2660" w:type="dxa"/>
            <w:hideMark/>
          </w:tcPr>
          <w:p w14:paraId="26FE1223" w14:textId="379DC869" w:rsidR="009B4090" w:rsidRPr="008662DE" w:rsidRDefault="009B4090" w:rsidP="006B0550">
            <w:pPr>
              <w:ind w:firstLine="0"/>
              <w:rPr>
                <w:sz w:val="24"/>
                <w:szCs w:val="24"/>
              </w:rPr>
            </w:pPr>
            <w:r w:rsidRPr="008662DE">
              <w:rPr>
                <w:sz w:val="24"/>
                <w:szCs w:val="24"/>
              </w:rPr>
              <w:t xml:space="preserve">Pradinis susipažinimas su CVP IS priemonėmis gautais </w:t>
            </w:r>
            <w:r w:rsidR="004F1A11" w:rsidRPr="008662DE">
              <w:rPr>
                <w:sz w:val="24"/>
                <w:szCs w:val="24"/>
              </w:rPr>
              <w:t>p</w:t>
            </w:r>
            <w:r w:rsidRPr="008662DE">
              <w:rPr>
                <w:sz w:val="24"/>
                <w:szCs w:val="24"/>
              </w:rPr>
              <w:t>asiūlymais</w:t>
            </w:r>
          </w:p>
        </w:tc>
        <w:tc>
          <w:tcPr>
            <w:tcW w:w="3685" w:type="dxa"/>
            <w:hideMark/>
          </w:tcPr>
          <w:p w14:paraId="7C0A95BD" w14:textId="31B1BF6B" w:rsidR="009B4090" w:rsidRPr="008662DE" w:rsidRDefault="009B4090" w:rsidP="006B0550">
            <w:pPr>
              <w:ind w:firstLine="34"/>
              <w:rPr>
                <w:sz w:val="24"/>
                <w:szCs w:val="24"/>
              </w:rPr>
            </w:pPr>
            <w:r w:rsidRPr="008662DE">
              <w:rPr>
                <w:sz w:val="24"/>
                <w:szCs w:val="24"/>
              </w:rPr>
              <w:t xml:space="preserve">Pradedamas ne anksčiau nei </w:t>
            </w:r>
            <w:r w:rsidRPr="008662DE">
              <w:rPr>
                <w:color w:val="000000" w:themeColor="text1"/>
                <w:sz w:val="24"/>
                <w:szCs w:val="24"/>
              </w:rPr>
              <w:t>po</w:t>
            </w:r>
            <w:r w:rsidR="0060493B" w:rsidRPr="008662DE">
              <w:rPr>
                <w:color w:val="000000" w:themeColor="text1"/>
                <w:sz w:val="24"/>
                <w:szCs w:val="24"/>
              </w:rPr>
              <w:t xml:space="preserve"> 30</w:t>
            </w:r>
            <w:r w:rsidRPr="008662DE">
              <w:rPr>
                <w:color w:val="000000" w:themeColor="text1"/>
                <w:sz w:val="24"/>
                <w:szCs w:val="24"/>
              </w:rPr>
              <w:t xml:space="preserve"> minučių</w:t>
            </w:r>
            <w:r w:rsidRPr="008662DE">
              <w:rPr>
                <w:sz w:val="24"/>
                <w:szCs w:val="24"/>
              </w:rPr>
              <w:t xml:space="preserve"> po </w:t>
            </w:r>
            <w:r w:rsidR="00D73763" w:rsidRPr="008662DE">
              <w:rPr>
                <w:sz w:val="24"/>
                <w:szCs w:val="24"/>
              </w:rPr>
              <w:t xml:space="preserve">galutinių </w:t>
            </w:r>
            <w:r w:rsidRPr="008662DE">
              <w:rPr>
                <w:sz w:val="24"/>
                <w:szCs w:val="24"/>
              </w:rPr>
              <w:t>pasiūlymų pateikimo termino pabaigos</w:t>
            </w:r>
          </w:p>
        </w:tc>
        <w:tc>
          <w:tcPr>
            <w:tcW w:w="3424" w:type="dxa"/>
            <w:hideMark/>
          </w:tcPr>
          <w:p w14:paraId="3D1F695F" w14:textId="77777777" w:rsidR="009B4090" w:rsidRPr="008662DE" w:rsidRDefault="009B4090" w:rsidP="006B0550">
            <w:pPr>
              <w:ind w:firstLine="34"/>
              <w:rPr>
                <w:iCs/>
                <w:sz w:val="24"/>
                <w:szCs w:val="24"/>
              </w:rPr>
            </w:pPr>
          </w:p>
        </w:tc>
      </w:tr>
      <w:tr w:rsidR="009B4090" w:rsidRPr="008662DE" w14:paraId="0138F2AB" w14:textId="77777777" w:rsidTr="00360A21">
        <w:trPr>
          <w:trHeight w:val="20"/>
        </w:trPr>
        <w:tc>
          <w:tcPr>
            <w:tcW w:w="600" w:type="dxa"/>
          </w:tcPr>
          <w:p w14:paraId="0074A593" w14:textId="5EE32822" w:rsidR="009B4090" w:rsidRPr="008662DE" w:rsidRDefault="00517008" w:rsidP="006B0550">
            <w:pPr>
              <w:ind w:firstLine="0"/>
              <w:rPr>
                <w:bCs/>
                <w:sz w:val="24"/>
                <w:szCs w:val="24"/>
              </w:rPr>
            </w:pPr>
            <w:r w:rsidRPr="008662DE">
              <w:rPr>
                <w:bCs/>
                <w:sz w:val="24"/>
                <w:szCs w:val="24"/>
              </w:rPr>
              <w:t>5</w:t>
            </w:r>
          </w:p>
        </w:tc>
        <w:tc>
          <w:tcPr>
            <w:tcW w:w="2660" w:type="dxa"/>
          </w:tcPr>
          <w:p w14:paraId="1600B493" w14:textId="77777777" w:rsidR="009B4090" w:rsidRPr="008662DE" w:rsidRDefault="009B4090" w:rsidP="006B0550">
            <w:pPr>
              <w:ind w:firstLine="0"/>
              <w:rPr>
                <w:sz w:val="24"/>
                <w:szCs w:val="24"/>
              </w:rPr>
            </w:pPr>
            <w:r w:rsidRPr="008662DE">
              <w:rPr>
                <w:bCs/>
                <w:sz w:val="24"/>
                <w:szCs w:val="24"/>
              </w:rPr>
              <w:t>Pasiūlymo galiojimo ir pasiūlymo galiojimo užtikrinimo (jei taikoma) terminas ne trumpesnis kaip</w:t>
            </w:r>
          </w:p>
        </w:tc>
        <w:tc>
          <w:tcPr>
            <w:tcW w:w="3685" w:type="dxa"/>
          </w:tcPr>
          <w:p w14:paraId="341C1969" w14:textId="7F1C4BA4" w:rsidR="009B4090" w:rsidRPr="008662DE" w:rsidRDefault="009B4090" w:rsidP="006B0550">
            <w:pPr>
              <w:ind w:firstLine="34"/>
              <w:rPr>
                <w:sz w:val="24"/>
                <w:szCs w:val="24"/>
              </w:rPr>
            </w:pPr>
            <w:r w:rsidRPr="008662DE">
              <w:rPr>
                <w:color w:val="000000" w:themeColor="text1"/>
                <w:sz w:val="24"/>
                <w:szCs w:val="24"/>
              </w:rPr>
              <w:t xml:space="preserve">90 (devyniasdešimt) dienų </w:t>
            </w:r>
            <w:r w:rsidRPr="008662DE">
              <w:rPr>
                <w:sz w:val="24"/>
                <w:szCs w:val="24"/>
              </w:rPr>
              <w:t>nuo pasiūlymų pateikimo galutinio termino pabaigos</w:t>
            </w:r>
            <w:r w:rsidR="2F96E0D3" w:rsidRPr="008662DE">
              <w:rPr>
                <w:sz w:val="24"/>
                <w:szCs w:val="24"/>
              </w:rPr>
              <w:t xml:space="preserve">. </w:t>
            </w:r>
          </w:p>
        </w:tc>
        <w:tc>
          <w:tcPr>
            <w:tcW w:w="3424" w:type="dxa"/>
          </w:tcPr>
          <w:p w14:paraId="3507A45A" w14:textId="77777777" w:rsidR="009B4090" w:rsidRPr="008662DE" w:rsidRDefault="009B4090" w:rsidP="006B0550">
            <w:pPr>
              <w:ind w:firstLine="34"/>
              <w:rPr>
                <w:sz w:val="24"/>
                <w:szCs w:val="24"/>
              </w:rPr>
            </w:pPr>
          </w:p>
        </w:tc>
      </w:tr>
      <w:tr w:rsidR="009B4090" w:rsidRPr="008662DE" w14:paraId="343ACB13" w14:textId="77777777" w:rsidTr="00360A21">
        <w:trPr>
          <w:trHeight w:val="20"/>
        </w:trPr>
        <w:tc>
          <w:tcPr>
            <w:tcW w:w="600" w:type="dxa"/>
          </w:tcPr>
          <w:p w14:paraId="00C23D6A" w14:textId="401EDFE1" w:rsidR="009B4090" w:rsidRPr="008662DE" w:rsidRDefault="00517008" w:rsidP="006B0550">
            <w:pPr>
              <w:ind w:firstLine="0"/>
              <w:rPr>
                <w:bCs/>
                <w:sz w:val="24"/>
                <w:szCs w:val="24"/>
              </w:rPr>
            </w:pPr>
            <w:r w:rsidRPr="008662DE">
              <w:rPr>
                <w:bCs/>
                <w:sz w:val="24"/>
                <w:szCs w:val="24"/>
              </w:rPr>
              <w:t>6</w:t>
            </w:r>
          </w:p>
        </w:tc>
        <w:tc>
          <w:tcPr>
            <w:tcW w:w="2660" w:type="dxa"/>
          </w:tcPr>
          <w:p w14:paraId="36BAB894" w14:textId="7CDA103F" w:rsidR="009B4090" w:rsidRPr="008662DE" w:rsidRDefault="5AD43D29"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atsako</w:t>
            </w:r>
            <w:r w:rsidR="00063554" w:rsidRPr="008662DE">
              <w:rPr>
                <w:sz w:val="24"/>
                <w:szCs w:val="24"/>
              </w:rPr>
              <w:t xml:space="preserve"> </w:t>
            </w:r>
            <w:r w:rsidR="004F1A11" w:rsidRPr="008662DE">
              <w:rPr>
                <w:sz w:val="24"/>
                <w:szCs w:val="24"/>
              </w:rPr>
              <w:t>d</w:t>
            </w:r>
            <w:r w:rsidR="00063554" w:rsidRPr="008662DE">
              <w:rPr>
                <w:sz w:val="24"/>
                <w:szCs w:val="24"/>
              </w:rPr>
              <w:t>alyviui</w:t>
            </w:r>
            <w:r w:rsidR="009B4090" w:rsidRPr="008662DE">
              <w:rPr>
                <w:sz w:val="24"/>
                <w:szCs w:val="24"/>
              </w:rPr>
              <w:t>, ar ji</w:t>
            </w:r>
            <w:r w:rsidR="000A1B88" w:rsidRPr="008662DE">
              <w:rPr>
                <w:sz w:val="24"/>
                <w:szCs w:val="24"/>
              </w:rPr>
              <w:t>s</w:t>
            </w:r>
            <w:r w:rsidR="009B4090" w:rsidRPr="008662DE">
              <w:rPr>
                <w:sz w:val="24"/>
                <w:szCs w:val="24"/>
              </w:rPr>
              <w:t xml:space="preserve"> sutinka priimti </w:t>
            </w:r>
            <w:r w:rsidR="004F1A11" w:rsidRPr="008662DE">
              <w:rPr>
                <w:sz w:val="24"/>
                <w:szCs w:val="24"/>
              </w:rPr>
              <w:t>d</w:t>
            </w:r>
            <w:r w:rsidR="00063554" w:rsidRPr="008662DE">
              <w:rPr>
                <w:sz w:val="24"/>
                <w:szCs w:val="24"/>
              </w:rPr>
              <w:t xml:space="preserve">alyvio </w:t>
            </w:r>
            <w:r w:rsidR="009B4090" w:rsidRPr="008662DE">
              <w:rPr>
                <w:sz w:val="24"/>
                <w:szCs w:val="24"/>
              </w:rPr>
              <w:t>siūlomą pasiūlymo galiojimo užtikrinimą patvirtinantį dokumentą ne vėliau kaip per</w:t>
            </w:r>
          </w:p>
        </w:tc>
        <w:tc>
          <w:tcPr>
            <w:tcW w:w="3685" w:type="dxa"/>
          </w:tcPr>
          <w:p w14:paraId="3447E1C7" w14:textId="77777777" w:rsidR="009B4090" w:rsidRPr="008662DE" w:rsidRDefault="009B4090" w:rsidP="006B0550">
            <w:pPr>
              <w:ind w:firstLine="34"/>
              <w:rPr>
                <w:sz w:val="24"/>
                <w:szCs w:val="24"/>
              </w:rPr>
            </w:pPr>
            <w:r w:rsidRPr="008662DE">
              <w:rPr>
                <w:iCs/>
                <w:color w:val="000000" w:themeColor="text1"/>
                <w:sz w:val="24"/>
                <w:szCs w:val="24"/>
              </w:rPr>
              <w:t xml:space="preserve">3 (tris) darbo dienas </w:t>
            </w:r>
            <w:r w:rsidRPr="008662DE">
              <w:rPr>
                <w:sz w:val="24"/>
                <w:szCs w:val="24"/>
              </w:rPr>
              <w:t>nuo prašymo gavimo dienos</w:t>
            </w:r>
          </w:p>
          <w:p w14:paraId="44AD543A" w14:textId="77777777" w:rsidR="009B4090" w:rsidRPr="008662DE" w:rsidRDefault="009B4090" w:rsidP="006B0550">
            <w:pPr>
              <w:ind w:firstLine="34"/>
              <w:rPr>
                <w:sz w:val="24"/>
                <w:szCs w:val="24"/>
              </w:rPr>
            </w:pPr>
          </w:p>
        </w:tc>
        <w:tc>
          <w:tcPr>
            <w:tcW w:w="3424" w:type="dxa"/>
          </w:tcPr>
          <w:p w14:paraId="4885131B" w14:textId="77777777" w:rsidR="009B4090" w:rsidRPr="008662DE" w:rsidRDefault="009B4090" w:rsidP="006B0550">
            <w:pPr>
              <w:ind w:firstLine="34"/>
              <w:rPr>
                <w:color w:val="000000" w:themeColor="text1"/>
                <w:sz w:val="24"/>
                <w:szCs w:val="24"/>
              </w:rPr>
            </w:pPr>
            <w:r w:rsidRPr="008662DE">
              <w:rPr>
                <w:color w:val="000000" w:themeColor="text1"/>
                <w:sz w:val="24"/>
                <w:szCs w:val="24"/>
              </w:rPr>
              <w:t>Netaikoma jei neprašoma pateikti pasiūlymo galiojimo užtikrinimą patvirtinančio dokumento</w:t>
            </w:r>
          </w:p>
        </w:tc>
      </w:tr>
      <w:tr w:rsidR="009B4090" w:rsidRPr="008662DE" w14:paraId="0D67E0F5" w14:textId="77777777" w:rsidTr="00360A21">
        <w:trPr>
          <w:trHeight w:val="20"/>
        </w:trPr>
        <w:tc>
          <w:tcPr>
            <w:tcW w:w="600" w:type="dxa"/>
          </w:tcPr>
          <w:p w14:paraId="4E8D70B1" w14:textId="503A67C1" w:rsidR="009B4090" w:rsidRPr="008662DE" w:rsidRDefault="00517008" w:rsidP="006B0550">
            <w:pPr>
              <w:ind w:firstLine="0"/>
              <w:rPr>
                <w:bCs/>
                <w:sz w:val="24"/>
                <w:szCs w:val="24"/>
              </w:rPr>
            </w:pPr>
            <w:r w:rsidRPr="008662DE">
              <w:rPr>
                <w:bCs/>
                <w:sz w:val="24"/>
                <w:szCs w:val="24"/>
              </w:rPr>
              <w:t>7</w:t>
            </w:r>
          </w:p>
        </w:tc>
        <w:tc>
          <w:tcPr>
            <w:tcW w:w="2660" w:type="dxa"/>
          </w:tcPr>
          <w:p w14:paraId="23291982" w14:textId="3BB92477" w:rsidR="009B4090" w:rsidRPr="008662DE" w:rsidRDefault="009B4090" w:rsidP="006B0550">
            <w:pPr>
              <w:ind w:firstLine="0"/>
              <w:rPr>
                <w:sz w:val="24"/>
                <w:szCs w:val="24"/>
              </w:rPr>
            </w:pPr>
            <w:r w:rsidRPr="008662DE">
              <w:rPr>
                <w:sz w:val="24"/>
                <w:szCs w:val="24"/>
              </w:rPr>
              <w:t xml:space="preserve">Pasiūlymo galiojimo užtikrinimas pirkimo </w:t>
            </w:r>
            <w:r w:rsidR="004F1A11" w:rsidRPr="008662DE">
              <w:rPr>
                <w:sz w:val="24"/>
                <w:szCs w:val="24"/>
              </w:rPr>
              <w:t>d</w:t>
            </w:r>
            <w:r w:rsidRPr="008662DE">
              <w:rPr>
                <w:sz w:val="24"/>
                <w:szCs w:val="24"/>
              </w:rPr>
              <w:t>alyviui grąžinamas (arba atsisakoma teisių į jį) per</w:t>
            </w:r>
          </w:p>
        </w:tc>
        <w:tc>
          <w:tcPr>
            <w:tcW w:w="3685" w:type="dxa"/>
          </w:tcPr>
          <w:p w14:paraId="7AC45695" w14:textId="77777777" w:rsidR="009B4090" w:rsidRPr="008662DE" w:rsidRDefault="009B4090" w:rsidP="006B0550">
            <w:pPr>
              <w:ind w:firstLine="34"/>
              <w:rPr>
                <w:color w:val="000000" w:themeColor="text1"/>
                <w:sz w:val="24"/>
                <w:szCs w:val="24"/>
              </w:rPr>
            </w:pPr>
            <w:r w:rsidRPr="008662DE">
              <w:rPr>
                <w:iCs/>
                <w:color w:val="000000" w:themeColor="text1"/>
                <w:sz w:val="24"/>
                <w:szCs w:val="24"/>
              </w:rPr>
              <w:t xml:space="preserve">5  (penkias) darbo dienas </w:t>
            </w:r>
            <w:r w:rsidRPr="008662DE">
              <w:rPr>
                <w:color w:val="000000" w:themeColor="text1"/>
                <w:sz w:val="24"/>
                <w:szCs w:val="24"/>
              </w:rPr>
              <w:t>nuo prašymo gavimo dienos</w:t>
            </w:r>
          </w:p>
          <w:p w14:paraId="593A8179" w14:textId="77777777" w:rsidR="009B4090" w:rsidRPr="008662DE" w:rsidRDefault="009B4090" w:rsidP="006B0550">
            <w:pPr>
              <w:ind w:firstLine="34"/>
              <w:rPr>
                <w:color w:val="000000" w:themeColor="text1"/>
                <w:sz w:val="24"/>
                <w:szCs w:val="24"/>
              </w:rPr>
            </w:pPr>
          </w:p>
        </w:tc>
        <w:tc>
          <w:tcPr>
            <w:tcW w:w="3424" w:type="dxa"/>
          </w:tcPr>
          <w:p w14:paraId="3485D5CD" w14:textId="77777777" w:rsidR="009B4090" w:rsidRPr="008662DE" w:rsidRDefault="009B4090" w:rsidP="006B0550">
            <w:pPr>
              <w:ind w:firstLine="34"/>
              <w:rPr>
                <w:color w:val="000000" w:themeColor="text1"/>
                <w:sz w:val="24"/>
                <w:szCs w:val="24"/>
              </w:rPr>
            </w:pPr>
            <w:r w:rsidRPr="008662DE">
              <w:rPr>
                <w:color w:val="000000" w:themeColor="text1"/>
                <w:sz w:val="24"/>
                <w:szCs w:val="24"/>
              </w:rPr>
              <w:t>Netaikoma jei neprašoma pateikti pasiūlymo galiojimo užtikrinimą patvirtinančio dokumento</w:t>
            </w:r>
          </w:p>
        </w:tc>
      </w:tr>
      <w:tr w:rsidR="009B4090" w:rsidRPr="008662DE" w14:paraId="03C8EE25" w14:textId="77777777" w:rsidTr="00360A21">
        <w:trPr>
          <w:trHeight w:val="20"/>
        </w:trPr>
        <w:tc>
          <w:tcPr>
            <w:tcW w:w="600" w:type="dxa"/>
          </w:tcPr>
          <w:p w14:paraId="652DD56B" w14:textId="5598B459" w:rsidR="009B4090" w:rsidRPr="008662DE" w:rsidRDefault="00517008" w:rsidP="006B0550">
            <w:pPr>
              <w:ind w:firstLine="0"/>
              <w:rPr>
                <w:bCs/>
                <w:sz w:val="24"/>
                <w:szCs w:val="24"/>
              </w:rPr>
            </w:pPr>
            <w:r w:rsidRPr="008662DE">
              <w:rPr>
                <w:bCs/>
                <w:sz w:val="24"/>
                <w:szCs w:val="24"/>
              </w:rPr>
              <w:t>8</w:t>
            </w:r>
          </w:p>
        </w:tc>
        <w:tc>
          <w:tcPr>
            <w:tcW w:w="2660" w:type="dxa"/>
          </w:tcPr>
          <w:p w14:paraId="2A614F7A" w14:textId="3C2DF842" w:rsidR="009B4090" w:rsidRPr="008662DE" w:rsidRDefault="77AB3985"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informuoja</w:t>
            </w:r>
            <w:r w:rsidR="00063554" w:rsidRPr="008662DE">
              <w:rPr>
                <w:sz w:val="24"/>
                <w:szCs w:val="24"/>
              </w:rPr>
              <w:t xml:space="preserve"> </w:t>
            </w:r>
            <w:r w:rsidR="004F1A11" w:rsidRPr="008662DE">
              <w:rPr>
                <w:sz w:val="24"/>
                <w:szCs w:val="24"/>
              </w:rPr>
              <w:t>d</w:t>
            </w:r>
            <w:r w:rsidR="009B4090" w:rsidRPr="008662DE">
              <w:rPr>
                <w:sz w:val="24"/>
                <w:szCs w:val="24"/>
              </w:rPr>
              <w:t>alyvius apie EBVPD vertinimo rezultatus</w:t>
            </w:r>
            <w:r w:rsidR="0090570A" w:rsidRPr="008662DE">
              <w:rPr>
                <w:sz w:val="24"/>
                <w:szCs w:val="24"/>
              </w:rPr>
              <w:t>, jeigu taikoma,</w:t>
            </w:r>
            <w:r w:rsidR="009B4090" w:rsidRPr="008662DE">
              <w:rPr>
                <w:sz w:val="24"/>
                <w:szCs w:val="24"/>
              </w:rPr>
              <w:t xml:space="preserve"> ne vėliau kaip per</w:t>
            </w:r>
          </w:p>
        </w:tc>
        <w:tc>
          <w:tcPr>
            <w:tcW w:w="3685" w:type="dxa"/>
          </w:tcPr>
          <w:p w14:paraId="7232BA7B" w14:textId="77777777" w:rsidR="009B4090" w:rsidRPr="008662DE" w:rsidRDefault="009B4090" w:rsidP="006B0550">
            <w:pPr>
              <w:ind w:firstLine="34"/>
              <w:rPr>
                <w:sz w:val="24"/>
                <w:szCs w:val="24"/>
              </w:rPr>
            </w:pPr>
            <w:r w:rsidRPr="008662DE">
              <w:rPr>
                <w:bCs/>
                <w:sz w:val="24"/>
                <w:szCs w:val="24"/>
              </w:rPr>
              <w:t>3 (tris) darbo dienas nuo sprendimo priėmimo dienos</w:t>
            </w:r>
          </w:p>
        </w:tc>
        <w:tc>
          <w:tcPr>
            <w:tcW w:w="3424" w:type="dxa"/>
          </w:tcPr>
          <w:p w14:paraId="1F29059C" w14:textId="7937EF5B" w:rsidR="009B4090" w:rsidRPr="008662DE" w:rsidRDefault="005A42B9" w:rsidP="006B0550">
            <w:pPr>
              <w:ind w:firstLine="34"/>
              <w:rPr>
                <w:color w:val="000000" w:themeColor="text1"/>
                <w:sz w:val="24"/>
                <w:szCs w:val="24"/>
              </w:rPr>
            </w:pPr>
            <w:r w:rsidRPr="00DC0409">
              <w:rPr>
                <w:color w:val="000000" w:themeColor="text1"/>
                <w:sz w:val="24"/>
                <w:szCs w:val="24"/>
              </w:rPr>
              <w:t xml:space="preserve">Netaikoma jei neprašoma pateikti </w:t>
            </w:r>
            <w:r w:rsidR="00DC0409" w:rsidRPr="00DC0409">
              <w:rPr>
                <w:color w:val="000000" w:themeColor="text1"/>
                <w:sz w:val="24"/>
                <w:szCs w:val="24"/>
              </w:rPr>
              <w:t>EBVPD</w:t>
            </w:r>
            <w:r w:rsidR="00DC0409">
              <w:rPr>
                <w:color w:val="000000" w:themeColor="text1"/>
                <w:sz w:val="24"/>
                <w:szCs w:val="24"/>
              </w:rPr>
              <w:t xml:space="preserve"> </w:t>
            </w:r>
          </w:p>
        </w:tc>
      </w:tr>
      <w:tr w:rsidR="009B4090" w:rsidRPr="008662DE" w14:paraId="3C635DF5" w14:textId="77777777" w:rsidTr="00360A21">
        <w:trPr>
          <w:trHeight w:val="20"/>
        </w:trPr>
        <w:tc>
          <w:tcPr>
            <w:tcW w:w="600" w:type="dxa"/>
          </w:tcPr>
          <w:p w14:paraId="4E64A4F5" w14:textId="66D32D59" w:rsidR="009B4090" w:rsidRPr="008662DE" w:rsidRDefault="00517008" w:rsidP="006B0550">
            <w:pPr>
              <w:ind w:firstLine="0"/>
              <w:rPr>
                <w:bCs/>
                <w:sz w:val="24"/>
                <w:szCs w:val="24"/>
              </w:rPr>
            </w:pPr>
            <w:r w:rsidRPr="008662DE">
              <w:rPr>
                <w:bCs/>
                <w:sz w:val="24"/>
                <w:szCs w:val="24"/>
              </w:rPr>
              <w:t>9</w:t>
            </w:r>
          </w:p>
        </w:tc>
        <w:tc>
          <w:tcPr>
            <w:tcW w:w="2660" w:type="dxa"/>
            <w:hideMark/>
          </w:tcPr>
          <w:p w14:paraId="06192898" w14:textId="7CB436E6" w:rsidR="009B4090" w:rsidRPr="008662DE" w:rsidRDefault="001C3A07" w:rsidP="3EEF2E65">
            <w:pPr>
              <w:ind w:firstLine="0"/>
              <w:rPr>
                <w:sz w:val="24"/>
                <w:szCs w:val="24"/>
              </w:rPr>
            </w:pPr>
            <w:r w:rsidRPr="008662DE">
              <w:rPr>
                <w:rFonts w:eastAsia="Arial"/>
                <w:sz w:val="24"/>
                <w:szCs w:val="24"/>
              </w:rPr>
              <w:t>P</w:t>
            </w:r>
            <w:r w:rsidR="004F1A11" w:rsidRPr="008662DE">
              <w:rPr>
                <w:rFonts w:eastAsia="Arial"/>
                <w:sz w:val="24"/>
                <w:szCs w:val="24"/>
              </w:rPr>
              <w:t>erkančioji organizacija</w:t>
            </w:r>
            <w:r w:rsidR="009B4090" w:rsidRPr="008662DE">
              <w:rPr>
                <w:sz w:val="24"/>
                <w:szCs w:val="24"/>
              </w:rPr>
              <w:t xml:space="preserve"> </w:t>
            </w:r>
            <w:r w:rsidR="004F1A11" w:rsidRPr="008662DE">
              <w:rPr>
                <w:sz w:val="24"/>
                <w:szCs w:val="24"/>
              </w:rPr>
              <w:t>d</w:t>
            </w:r>
            <w:r w:rsidR="009B4090" w:rsidRPr="008662DE">
              <w:rPr>
                <w:sz w:val="24"/>
                <w:szCs w:val="24"/>
              </w:rPr>
              <w:t xml:space="preserve">alyviams praneša apie </w:t>
            </w:r>
            <w:r w:rsidR="009B4090" w:rsidRPr="008662DE">
              <w:rPr>
                <w:sz w:val="24"/>
                <w:szCs w:val="24"/>
              </w:rPr>
              <w:lastRenderedPageBreak/>
              <w:t>priimtą sprendimą nustatyti laimėjusį pasiūlymą, dėl kurio bus sudaroma sutartis ne vėliau kaip per</w:t>
            </w:r>
          </w:p>
        </w:tc>
        <w:tc>
          <w:tcPr>
            <w:tcW w:w="3685" w:type="dxa"/>
            <w:hideMark/>
          </w:tcPr>
          <w:p w14:paraId="0E36FDAD" w14:textId="07C46037" w:rsidR="009B4090" w:rsidRPr="008662DE" w:rsidRDefault="00DE23CA" w:rsidP="006B0550">
            <w:pPr>
              <w:ind w:firstLine="34"/>
              <w:rPr>
                <w:bCs/>
                <w:sz w:val="24"/>
                <w:szCs w:val="24"/>
              </w:rPr>
            </w:pPr>
            <w:r w:rsidRPr="008662DE">
              <w:rPr>
                <w:bCs/>
                <w:sz w:val="24"/>
                <w:szCs w:val="24"/>
              </w:rPr>
              <w:lastRenderedPageBreak/>
              <w:t>3</w:t>
            </w:r>
            <w:r w:rsidR="009B4090" w:rsidRPr="008662DE">
              <w:rPr>
                <w:bCs/>
                <w:sz w:val="24"/>
                <w:szCs w:val="24"/>
              </w:rPr>
              <w:t>(</w:t>
            </w:r>
            <w:r w:rsidRPr="008662DE">
              <w:rPr>
                <w:bCs/>
                <w:sz w:val="24"/>
                <w:szCs w:val="24"/>
              </w:rPr>
              <w:t>tris</w:t>
            </w:r>
            <w:r w:rsidR="009B4090" w:rsidRPr="008662DE">
              <w:rPr>
                <w:bCs/>
                <w:sz w:val="24"/>
                <w:szCs w:val="24"/>
              </w:rPr>
              <w:t>) darbo dienas nuo sprendimo priėmimo dienos</w:t>
            </w:r>
          </w:p>
        </w:tc>
        <w:tc>
          <w:tcPr>
            <w:tcW w:w="3424" w:type="dxa"/>
            <w:hideMark/>
          </w:tcPr>
          <w:p w14:paraId="6EAEA100" w14:textId="77777777" w:rsidR="009B4090" w:rsidRPr="008662DE" w:rsidRDefault="009B4090" w:rsidP="006B0550">
            <w:pPr>
              <w:ind w:firstLine="34"/>
              <w:rPr>
                <w:sz w:val="24"/>
                <w:szCs w:val="24"/>
              </w:rPr>
            </w:pPr>
          </w:p>
        </w:tc>
      </w:tr>
      <w:tr w:rsidR="009B4090" w:rsidRPr="008662DE" w14:paraId="10DD85A1" w14:textId="77777777" w:rsidTr="00360A21">
        <w:trPr>
          <w:trHeight w:val="20"/>
        </w:trPr>
        <w:tc>
          <w:tcPr>
            <w:tcW w:w="600" w:type="dxa"/>
          </w:tcPr>
          <w:p w14:paraId="78FFD3F0" w14:textId="034ECCC3" w:rsidR="009B4090" w:rsidRPr="008662DE" w:rsidRDefault="009B4090" w:rsidP="006B0550">
            <w:pPr>
              <w:ind w:firstLine="0"/>
              <w:rPr>
                <w:bCs/>
                <w:sz w:val="24"/>
                <w:szCs w:val="24"/>
              </w:rPr>
            </w:pPr>
            <w:r w:rsidRPr="008662DE">
              <w:rPr>
                <w:bCs/>
                <w:sz w:val="24"/>
                <w:szCs w:val="24"/>
              </w:rPr>
              <w:t>1</w:t>
            </w:r>
            <w:r w:rsidR="0090570A" w:rsidRPr="008662DE">
              <w:rPr>
                <w:bCs/>
                <w:sz w:val="24"/>
                <w:szCs w:val="24"/>
              </w:rPr>
              <w:t>0</w:t>
            </w:r>
          </w:p>
        </w:tc>
        <w:tc>
          <w:tcPr>
            <w:tcW w:w="2660" w:type="dxa"/>
            <w:hideMark/>
          </w:tcPr>
          <w:p w14:paraId="09729B52" w14:textId="18DF46E2" w:rsidR="009B4090" w:rsidRPr="008662DE" w:rsidRDefault="0090570A" w:rsidP="3EEF2E65">
            <w:pPr>
              <w:ind w:firstLine="0"/>
              <w:rPr>
                <w:color w:val="000000"/>
                <w:sz w:val="24"/>
                <w:szCs w:val="24"/>
                <w:shd w:val="clear" w:color="auto" w:fill="FFFFFF"/>
              </w:rPr>
            </w:pPr>
            <w:r w:rsidRPr="008662DE">
              <w:rPr>
                <w:color w:val="000000"/>
                <w:sz w:val="24"/>
                <w:szCs w:val="24"/>
                <w:shd w:val="clear" w:color="auto" w:fill="FFFFFF"/>
              </w:rPr>
              <w:t>Dalyvis</w:t>
            </w:r>
            <w:r w:rsidR="009B4090" w:rsidRPr="008662DE">
              <w:rPr>
                <w:color w:val="000000"/>
                <w:sz w:val="24"/>
                <w:szCs w:val="24"/>
                <w:shd w:val="clear" w:color="auto" w:fill="FFFFFF"/>
              </w:rPr>
              <w:t xml:space="preserve"> turi teisę pateikti pretenziją </w:t>
            </w:r>
            <w:r w:rsidR="1FC23E73" w:rsidRPr="008662DE">
              <w:rPr>
                <w:rFonts w:eastAsia="Arial"/>
                <w:color w:val="0078D4"/>
                <w:sz w:val="24"/>
                <w:szCs w:val="24"/>
              </w:rPr>
              <w:t xml:space="preserve"> </w:t>
            </w:r>
            <w:r w:rsidR="00B315BC" w:rsidRPr="008662DE">
              <w:rPr>
                <w:rFonts w:eastAsia="Arial"/>
                <w:sz w:val="24"/>
                <w:szCs w:val="24"/>
              </w:rPr>
              <w:t xml:space="preserve">perkančiajai organizacijai </w:t>
            </w:r>
            <w:r w:rsidR="009B4090" w:rsidRPr="008662DE">
              <w:rPr>
                <w:sz w:val="24"/>
                <w:szCs w:val="24"/>
                <w:shd w:val="clear" w:color="auto" w:fill="FFFFFF"/>
              </w:rPr>
              <w:t xml:space="preserve">pateikti prašymą ar </w:t>
            </w:r>
            <w:r w:rsidR="009B4090" w:rsidRPr="008662DE">
              <w:rPr>
                <w:color w:val="000000"/>
                <w:sz w:val="24"/>
                <w:szCs w:val="24"/>
                <w:shd w:val="clear" w:color="auto" w:fill="FFFFFF"/>
              </w:rPr>
              <w:t xml:space="preserve">pareikšti ieškinį teismui </w:t>
            </w:r>
            <w:r w:rsidR="009B4090" w:rsidRPr="008662DE">
              <w:rPr>
                <w:sz w:val="24"/>
                <w:szCs w:val="24"/>
              </w:rPr>
              <w:t>ne vėliau kaip per</w:t>
            </w:r>
          </w:p>
        </w:tc>
        <w:tc>
          <w:tcPr>
            <w:tcW w:w="3685" w:type="dxa"/>
            <w:hideMark/>
          </w:tcPr>
          <w:p w14:paraId="0D237F7F" w14:textId="169328F3" w:rsidR="009B4090" w:rsidRPr="008662DE" w:rsidRDefault="009B4090" w:rsidP="3EEF2E65">
            <w:pPr>
              <w:ind w:firstLine="34"/>
              <w:rPr>
                <w:sz w:val="24"/>
                <w:szCs w:val="24"/>
              </w:rPr>
            </w:pPr>
            <w:r w:rsidRPr="008662DE">
              <w:rPr>
                <w:sz w:val="24"/>
                <w:szCs w:val="24"/>
              </w:rPr>
              <w:t>5 (</w:t>
            </w:r>
            <w:r w:rsidR="00AB4E5F" w:rsidRPr="008662DE">
              <w:rPr>
                <w:sz w:val="24"/>
                <w:szCs w:val="24"/>
              </w:rPr>
              <w:t>penki</w:t>
            </w:r>
            <w:r w:rsidR="001F1A18" w:rsidRPr="008662DE">
              <w:rPr>
                <w:sz w:val="24"/>
                <w:szCs w:val="24"/>
              </w:rPr>
              <w:t>a</w:t>
            </w:r>
            <w:r w:rsidR="00AB4E5F" w:rsidRPr="008662DE">
              <w:rPr>
                <w:sz w:val="24"/>
                <w:szCs w:val="24"/>
              </w:rPr>
              <w:t>s</w:t>
            </w:r>
            <w:r w:rsidRPr="008662DE">
              <w:rPr>
                <w:sz w:val="24"/>
                <w:szCs w:val="24"/>
              </w:rPr>
              <w:t xml:space="preserve">) </w:t>
            </w:r>
            <w:r w:rsidR="001F1A18" w:rsidRPr="008662DE">
              <w:rPr>
                <w:sz w:val="24"/>
                <w:szCs w:val="24"/>
              </w:rPr>
              <w:t xml:space="preserve">darbo </w:t>
            </w:r>
            <w:r w:rsidRPr="008662DE">
              <w:rPr>
                <w:sz w:val="24"/>
                <w:szCs w:val="24"/>
              </w:rPr>
              <w:t>dien</w:t>
            </w:r>
            <w:r w:rsidR="00382455" w:rsidRPr="008662DE">
              <w:rPr>
                <w:sz w:val="24"/>
                <w:szCs w:val="24"/>
              </w:rPr>
              <w:t>a</w:t>
            </w:r>
            <w:r w:rsidR="00C94E51" w:rsidRPr="008662DE">
              <w:rPr>
                <w:sz w:val="24"/>
                <w:szCs w:val="24"/>
              </w:rPr>
              <w:t xml:space="preserve">s </w:t>
            </w:r>
            <w:r w:rsidRPr="008662DE">
              <w:rPr>
                <w:sz w:val="24"/>
                <w:szCs w:val="24"/>
              </w:rPr>
              <w:t xml:space="preserve">nuo </w:t>
            </w:r>
            <w:r w:rsidR="44F11095" w:rsidRPr="008662DE">
              <w:rPr>
                <w:rFonts w:eastAsia="Arial"/>
                <w:sz w:val="24"/>
                <w:szCs w:val="24"/>
              </w:rPr>
              <w:t xml:space="preserve"> </w:t>
            </w:r>
            <w:r w:rsidR="00B315BC" w:rsidRPr="008662DE">
              <w:rPr>
                <w:rFonts w:eastAsia="Arial"/>
                <w:sz w:val="24"/>
                <w:szCs w:val="24"/>
              </w:rPr>
              <w:t>perkančiosios organizacijos</w:t>
            </w:r>
            <w:r w:rsidR="00C94E51" w:rsidRPr="008662DE">
              <w:rPr>
                <w:rFonts w:eastAsia="Arial"/>
                <w:sz w:val="24"/>
                <w:szCs w:val="24"/>
              </w:rPr>
              <w:t xml:space="preserve"> </w:t>
            </w:r>
            <w:r w:rsidRPr="008662DE">
              <w:rPr>
                <w:sz w:val="24"/>
                <w:szCs w:val="24"/>
              </w:rPr>
              <w:t xml:space="preserve">pranešimo raštu apie jos priimtą sprendimą išsiuntimo tiekėjams dienos arba nuo paskelbimo apie </w:t>
            </w:r>
            <w:r w:rsidR="6FD78633" w:rsidRPr="008662DE">
              <w:rPr>
                <w:rFonts w:eastAsia="Arial"/>
                <w:sz w:val="24"/>
                <w:szCs w:val="24"/>
              </w:rPr>
              <w:t xml:space="preserve"> </w:t>
            </w:r>
            <w:r w:rsidR="00B315BC" w:rsidRPr="008662DE">
              <w:rPr>
                <w:rFonts w:eastAsia="Arial"/>
                <w:sz w:val="24"/>
                <w:szCs w:val="24"/>
              </w:rPr>
              <w:t xml:space="preserve">perkančiosios organizacijos </w:t>
            </w:r>
            <w:r w:rsidRPr="008662DE">
              <w:rPr>
                <w:sz w:val="24"/>
                <w:szCs w:val="24"/>
              </w:rPr>
              <w:t xml:space="preserve">priimtus sprendimus dienos, jei VPĮ nenumato reikalavimo raštu informuoti tiekėjus apie </w:t>
            </w:r>
            <w:r w:rsidR="4283AFE5" w:rsidRPr="008662DE">
              <w:rPr>
                <w:rFonts w:eastAsia="Arial"/>
                <w:sz w:val="24"/>
                <w:szCs w:val="24"/>
              </w:rPr>
              <w:t xml:space="preserve"> </w:t>
            </w:r>
            <w:r w:rsidR="00B315BC" w:rsidRPr="008662DE">
              <w:rPr>
                <w:rFonts w:eastAsia="Arial"/>
                <w:sz w:val="24"/>
                <w:szCs w:val="24"/>
              </w:rPr>
              <w:t>perkančiosios or</w:t>
            </w:r>
            <w:r w:rsidR="006178F4" w:rsidRPr="008662DE">
              <w:rPr>
                <w:rFonts w:eastAsia="Arial"/>
                <w:sz w:val="24"/>
                <w:szCs w:val="24"/>
              </w:rPr>
              <w:t xml:space="preserve">ganizacijos </w:t>
            </w:r>
            <w:r w:rsidRPr="008662DE">
              <w:rPr>
                <w:sz w:val="24"/>
                <w:szCs w:val="24"/>
              </w:rPr>
              <w:t>priimtus sprendimus;</w:t>
            </w:r>
          </w:p>
          <w:p w14:paraId="55916AA6" w14:textId="77777777" w:rsidR="00EB1C0F" w:rsidRPr="008662DE" w:rsidRDefault="00EB1C0F" w:rsidP="3EEF2E65">
            <w:pPr>
              <w:ind w:firstLine="34"/>
              <w:rPr>
                <w:sz w:val="24"/>
                <w:szCs w:val="24"/>
              </w:rPr>
            </w:pPr>
          </w:p>
          <w:p w14:paraId="25DED613" w14:textId="77777777" w:rsidR="009B4090" w:rsidRPr="008662DE" w:rsidRDefault="009B4090" w:rsidP="006B0550">
            <w:pPr>
              <w:ind w:firstLine="34"/>
              <w:rPr>
                <w:sz w:val="24"/>
                <w:szCs w:val="24"/>
              </w:rPr>
            </w:pPr>
            <w:r w:rsidRPr="008662DE">
              <w:rPr>
                <w:sz w:val="24"/>
                <w:szCs w:val="24"/>
              </w:rPr>
              <w:t xml:space="preserve">15 (penkiolika) dienų nuo pranešimo išsiuntimo tiekėjams dienos, jeigu šis pranešimas nebuvo siunčiamas elektroninėmis priemonėmis. </w:t>
            </w:r>
          </w:p>
          <w:p w14:paraId="70C74D73" w14:textId="77777777" w:rsidR="009B4090" w:rsidRPr="008662DE" w:rsidRDefault="009B4090" w:rsidP="006B0550">
            <w:pPr>
              <w:ind w:firstLine="34"/>
              <w:rPr>
                <w:sz w:val="24"/>
                <w:szCs w:val="24"/>
              </w:rPr>
            </w:pPr>
          </w:p>
        </w:tc>
        <w:tc>
          <w:tcPr>
            <w:tcW w:w="3424" w:type="dxa"/>
            <w:hideMark/>
          </w:tcPr>
          <w:p w14:paraId="28F3179C" w14:textId="77777777" w:rsidR="009B4090" w:rsidRPr="008662DE" w:rsidRDefault="009B4090" w:rsidP="006B0550">
            <w:pPr>
              <w:ind w:firstLine="34"/>
              <w:rPr>
                <w:bCs/>
                <w:color w:val="7030A0"/>
                <w:sz w:val="24"/>
                <w:szCs w:val="24"/>
              </w:rPr>
            </w:pPr>
          </w:p>
        </w:tc>
      </w:tr>
      <w:tr w:rsidR="009B4090" w:rsidRPr="008662DE" w14:paraId="21A62B32" w14:textId="77777777" w:rsidTr="00360A21">
        <w:trPr>
          <w:trHeight w:val="20"/>
        </w:trPr>
        <w:tc>
          <w:tcPr>
            <w:tcW w:w="600" w:type="dxa"/>
          </w:tcPr>
          <w:p w14:paraId="1D5C2FAE" w14:textId="39CD16D4" w:rsidR="009B4090" w:rsidRPr="008662DE" w:rsidRDefault="009B4090" w:rsidP="006B0550">
            <w:pPr>
              <w:ind w:firstLine="0"/>
              <w:rPr>
                <w:sz w:val="24"/>
                <w:szCs w:val="24"/>
              </w:rPr>
            </w:pPr>
            <w:r w:rsidRPr="008662DE">
              <w:rPr>
                <w:sz w:val="24"/>
                <w:szCs w:val="24"/>
              </w:rPr>
              <w:t>1</w:t>
            </w:r>
            <w:r w:rsidR="0012726D" w:rsidRPr="008662DE">
              <w:rPr>
                <w:sz w:val="24"/>
                <w:szCs w:val="24"/>
              </w:rPr>
              <w:t>1</w:t>
            </w:r>
          </w:p>
        </w:tc>
        <w:tc>
          <w:tcPr>
            <w:tcW w:w="2660" w:type="dxa"/>
            <w:hideMark/>
          </w:tcPr>
          <w:p w14:paraId="749DF6E8" w14:textId="172D84B1" w:rsidR="009B4090" w:rsidRPr="008662DE" w:rsidRDefault="26E058E0" w:rsidP="00BE7C1A">
            <w:pPr>
              <w:ind w:firstLine="0"/>
              <w:rPr>
                <w:sz w:val="24"/>
                <w:szCs w:val="24"/>
              </w:rPr>
            </w:pPr>
            <w:r w:rsidRPr="008662DE">
              <w:rPr>
                <w:rFonts w:eastAsia="Arial"/>
                <w:color w:val="0078D4"/>
                <w:sz w:val="24"/>
                <w:szCs w:val="24"/>
              </w:rPr>
              <w:t xml:space="preserve"> </w:t>
            </w:r>
            <w:r w:rsidR="006178F4" w:rsidRPr="008662DE">
              <w:rPr>
                <w:rFonts w:eastAsia="Arial"/>
                <w:sz w:val="24"/>
                <w:szCs w:val="24"/>
              </w:rPr>
              <w:t xml:space="preserve">Perkančioji organizacija </w:t>
            </w:r>
            <w:r w:rsidR="009B4090" w:rsidRPr="008662DE">
              <w:rPr>
                <w:sz w:val="24"/>
                <w:szCs w:val="24"/>
              </w:rPr>
              <w:t xml:space="preserve">privalo išnagrinėti </w:t>
            </w:r>
            <w:r w:rsidR="006178F4" w:rsidRPr="008662DE">
              <w:rPr>
                <w:sz w:val="24"/>
                <w:szCs w:val="24"/>
              </w:rPr>
              <w:t>d</w:t>
            </w:r>
            <w:r w:rsidR="0090570A" w:rsidRPr="008662DE">
              <w:rPr>
                <w:sz w:val="24"/>
                <w:szCs w:val="24"/>
              </w:rPr>
              <w:t>alyvio</w:t>
            </w:r>
            <w:r w:rsidR="009B4090" w:rsidRPr="008662DE">
              <w:rPr>
                <w:sz w:val="24"/>
                <w:szCs w:val="24"/>
              </w:rPr>
              <w:t xml:space="preserve"> pretenziją</w:t>
            </w:r>
            <w:r w:rsidR="0090570A" w:rsidRPr="008662DE">
              <w:rPr>
                <w:sz w:val="24"/>
                <w:szCs w:val="24"/>
              </w:rPr>
              <w:t>,</w:t>
            </w:r>
            <w:r w:rsidR="009B4090" w:rsidRPr="008662DE">
              <w:rPr>
                <w:sz w:val="24"/>
                <w:szCs w:val="24"/>
              </w:rPr>
              <w:t xml:space="preserve"> priimti motyvuotą sprendimą ir apie jį, taip pat apie anksčiau praneštų pirkimo procedūros terminų pasikeitimą raštu pranešti pretenziją pateikusiam </w:t>
            </w:r>
            <w:r w:rsidR="006178F4" w:rsidRPr="008662DE">
              <w:rPr>
                <w:sz w:val="24"/>
                <w:szCs w:val="24"/>
              </w:rPr>
              <w:t>d</w:t>
            </w:r>
            <w:r w:rsidR="0090570A" w:rsidRPr="008662DE">
              <w:rPr>
                <w:sz w:val="24"/>
                <w:szCs w:val="24"/>
              </w:rPr>
              <w:t xml:space="preserve">alyviui </w:t>
            </w:r>
            <w:r w:rsidR="009B4090" w:rsidRPr="008662DE">
              <w:rPr>
                <w:sz w:val="24"/>
                <w:szCs w:val="24"/>
              </w:rPr>
              <w:t>ir suinteresuotiems</w:t>
            </w:r>
            <w:r w:rsidR="0012726D" w:rsidRPr="008662DE">
              <w:rPr>
                <w:sz w:val="24"/>
                <w:szCs w:val="24"/>
              </w:rPr>
              <w:t xml:space="preserve"> </w:t>
            </w:r>
            <w:r w:rsidR="006178F4" w:rsidRPr="008662DE">
              <w:rPr>
                <w:sz w:val="24"/>
                <w:szCs w:val="24"/>
              </w:rPr>
              <w:t>d</w:t>
            </w:r>
            <w:r w:rsidR="009B4090" w:rsidRPr="008662DE">
              <w:rPr>
                <w:sz w:val="24"/>
                <w:szCs w:val="24"/>
              </w:rPr>
              <w:t>alyviams ne vėliau kaip per</w:t>
            </w:r>
          </w:p>
        </w:tc>
        <w:tc>
          <w:tcPr>
            <w:tcW w:w="3685" w:type="dxa"/>
            <w:hideMark/>
          </w:tcPr>
          <w:p w14:paraId="6B16142C" w14:textId="77777777" w:rsidR="009B4090" w:rsidRPr="008662DE" w:rsidRDefault="009B4090" w:rsidP="006B0550">
            <w:pPr>
              <w:ind w:firstLine="34"/>
              <w:rPr>
                <w:sz w:val="24"/>
                <w:szCs w:val="24"/>
              </w:rPr>
            </w:pPr>
            <w:r w:rsidRPr="008662DE">
              <w:rPr>
                <w:sz w:val="24"/>
                <w:szCs w:val="24"/>
              </w:rPr>
              <w:t>6 (šešias) darbo dienas nuo pretenzijos gavimo dienos</w:t>
            </w:r>
          </w:p>
        </w:tc>
        <w:tc>
          <w:tcPr>
            <w:tcW w:w="3424" w:type="dxa"/>
            <w:hideMark/>
          </w:tcPr>
          <w:p w14:paraId="4910B96B" w14:textId="77777777" w:rsidR="009B4090" w:rsidRPr="008662DE" w:rsidRDefault="009B4090" w:rsidP="006B0550">
            <w:pPr>
              <w:ind w:firstLine="34"/>
              <w:rPr>
                <w:sz w:val="24"/>
                <w:szCs w:val="24"/>
              </w:rPr>
            </w:pPr>
          </w:p>
        </w:tc>
      </w:tr>
      <w:tr w:rsidR="009B4090" w:rsidRPr="008662DE" w14:paraId="475FEE10" w14:textId="77777777" w:rsidTr="005C3CDC">
        <w:trPr>
          <w:trHeight w:val="2476"/>
        </w:trPr>
        <w:tc>
          <w:tcPr>
            <w:tcW w:w="600" w:type="dxa"/>
          </w:tcPr>
          <w:p w14:paraId="7ED3D129" w14:textId="4F017065" w:rsidR="009B4090" w:rsidRPr="008662DE" w:rsidRDefault="009B4090" w:rsidP="006B0550">
            <w:pPr>
              <w:ind w:firstLine="0"/>
              <w:rPr>
                <w:bCs/>
                <w:sz w:val="24"/>
                <w:szCs w:val="24"/>
              </w:rPr>
            </w:pPr>
            <w:r w:rsidRPr="008662DE">
              <w:rPr>
                <w:bCs/>
                <w:sz w:val="24"/>
                <w:szCs w:val="24"/>
              </w:rPr>
              <w:t>1</w:t>
            </w:r>
            <w:r w:rsidR="0012726D" w:rsidRPr="008662DE">
              <w:rPr>
                <w:bCs/>
                <w:sz w:val="24"/>
                <w:szCs w:val="24"/>
              </w:rPr>
              <w:t>2</w:t>
            </w:r>
          </w:p>
        </w:tc>
        <w:tc>
          <w:tcPr>
            <w:tcW w:w="2660" w:type="dxa"/>
            <w:hideMark/>
          </w:tcPr>
          <w:p w14:paraId="1F0C1459" w14:textId="3D2C269F" w:rsidR="009B4090" w:rsidRPr="008662DE" w:rsidRDefault="009B4090" w:rsidP="3EEF2E65">
            <w:pPr>
              <w:ind w:firstLine="0"/>
              <w:rPr>
                <w:sz w:val="24"/>
                <w:szCs w:val="24"/>
              </w:rPr>
            </w:pPr>
            <w:r w:rsidRPr="008662DE">
              <w:rPr>
                <w:sz w:val="24"/>
                <w:szCs w:val="24"/>
              </w:rPr>
              <w:t xml:space="preserve">Jeigu </w:t>
            </w:r>
            <w:r w:rsidR="268D360D" w:rsidRPr="008662DE">
              <w:rPr>
                <w:rFonts w:eastAsia="Arial"/>
                <w:sz w:val="24"/>
                <w:szCs w:val="24"/>
              </w:rPr>
              <w:t xml:space="preserve"> </w:t>
            </w:r>
            <w:r w:rsidR="006178F4" w:rsidRPr="008662DE">
              <w:rPr>
                <w:rFonts w:eastAsia="Arial"/>
                <w:sz w:val="24"/>
                <w:szCs w:val="24"/>
              </w:rPr>
              <w:t xml:space="preserve">perkančioji organizacija </w:t>
            </w:r>
            <w:r w:rsidRPr="008662DE">
              <w:rPr>
                <w:sz w:val="24"/>
                <w:szCs w:val="24"/>
              </w:rPr>
              <w:t xml:space="preserve">per nustatytą terminą neišnagrinėja jai pateiktos pretenzijos, </w:t>
            </w:r>
            <w:r w:rsidR="006178F4" w:rsidRPr="008662DE">
              <w:rPr>
                <w:sz w:val="24"/>
                <w:szCs w:val="24"/>
              </w:rPr>
              <w:t>d</w:t>
            </w:r>
            <w:r w:rsidR="0012726D" w:rsidRPr="008662DE">
              <w:rPr>
                <w:sz w:val="24"/>
                <w:szCs w:val="24"/>
              </w:rPr>
              <w:t>alyvis</w:t>
            </w:r>
            <w:r w:rsidRPr="008662DE">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8662DE" w:rsidRDefault="009B4090" w:rsidP="3EEF2E65">
            <w:pPr>
              <w:ind w:firstLine="34"/>
              <w:rPr>
                <w:sz w:val="24"/>
                <w:szCs w:val="24"/>
              </w:rPr>
            </w:pPr>
            <w:r w:rsidRPr="008662DE">
              <w:rPr>
                <w:sz w:val="24"/>
                <w:szCs w:val="24"/>
              </w:rPr>
              <w:t xml:space="preserve">per 15 (penkiolika) dienų nuo dienos, kurią </w:t>
            </w:r>
            <w:r w:rsidR="7F122FD6" w:rsidRPr="008662DE">
              <w:rPr>
                <w:rFonts w:eastAsia="Arial"/>
                <w:sz w:val="24"/>
                <w:szCs w:val="24"/>
              </w:rPr>
              <w:t xml:space="preserve"> </w:t>
            </w:r>
            <w:r w:rsidR="006178F4" w:rsidRPr="008662DE">
              <w:rPr>
                <w:rFonts w:eastAsia="Arial"/>
                <w:sz w:val="24"/>
                <w:szCs w:val="24"/>
              </w:rPr>
              <w:t xml:space="preserve">perkančioji organizacija </w:t>
            </w:r>
            <w:r w:rsidRPr="008662DE">
              <w:rPr>
                <w:sz w:val="24"/>
                <w:szCs w:val="24"/>
              </w:rPr>
              <w:t xml:space="preserve">turėjo raštu pranešti apie priimtą sprendimą </w:t>
            </w:r>
          </w:p>
        </w:tc>
        <w:tc>
          <w:tcPr>
            <w:tcW w:w="3424" w:type="dxa"/>
            <w:hideMark/>
          </w:tcPr>
          <w:p w14:paraId="09958019" w14:textId="77777777" w:rsidR="009B4090" w:rsidRPr="008662DE" w:rsidRDefault="009B4090" w:rsidP="006B0550">
            <w:pPr>
              <w:ind w:firstLine="34"/>
              <w:rPr>
                <w:sz w:val="24"/>
                <w:szCs w:val="24"/>
              </w:rPr>
            </w:pPr>
          </w:p>
        </w:tc>
      </w:tr>
      <w:bookmarkEnd w:id="10"/>
    </w:tbl>
    <w:p w14:paraId="367E8661" w14:textId="77777777" w:rsidR="009B4090" w:rsidRPr="008662DE" w:rsidRDefault="009B4090" w:rsidP="005C3CDC">
      <w:pPr>
        <w:ind w:firstLine="0"/>
        <w:rPr>
          <w:rFonts w:ascii="Times New Roman" w:hAnsi="Times New Roman" w:cs="Times New Roman"/>
          <w:sz w:val="24"/>
          <w:szCs w:val="24"/>
        </w:rPr>
      </w:pPr>
    </w:p>
    <w:sectPr w:rsidR="009B4090" w:rsidRPr="008662DE"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899F2" w14:textId="77777777" w:rsidR="005631C2" w:rsidRDefault="005631C2" w:rsidP="00D05666">
      <w:r>
        <w:separator/>
      </w:r>
    </w:p>
  </w:endnote>
  <w:endnote w:type="continuationSeparator" w:id="0">
    <w:p w14:paraId="58C75662" w14:textId="77777777" w:rsidR="005631C2" w:rsidRDefault="005631C2" w:rsidP="00D05666">
      <w:r>
        <w:continuationSeparator/>
      </w:r>
    </w:p>
  </w:endnote>
  <w:endnote w:type="continuationNotice" w:id="1">
    <w:p w14:paraId="164C4B02" w14:textId="77777777" w:rsidR="005631C2" w:rsidRDefault="005631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8E1E9" w14:textId="77777777" w:rsidR="005631C2" w:rsidRDefault="005631C2" w:rsidP="00D05666">
      <w:r>
        <w:separator/>
      </w:r>
    </w:p>
  </w:footnote>
  <w:footnote w:type="continuationSeparator" w:id="0">
    <w:p w14:paraId="52F79056" w14:textId="77777777" w:rsidR="005631C2" w:rsidRDefault="005631C2" w:rsidP="00D05666">
      <w:r>
        <w:continuationSeparator/>
      </w:r>
    </w:p>
  </w:footnote>
  <w:footnote w:type="continuationNotice" w:id="1">
    <w:p w14:paraId="1F6F8D12" w14:textId="77777777" w:rsidR="005631C2" w:rsidRDefault="005631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8"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5"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3252"/>
    <w:multiLevelType w:val="multilevel"/>
    <w:tmpl w:val="4016061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681B233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15:restartNumberingAfterBreak="0">
    <w:nsid w:val="720A3259"/>
    <w:multiLevelType w:val="multilevel"/>
    <w:tmpl w:val="36CA4F1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4A483C"/>
    <w:multiLevelType w:val="multilevel"/>
    <w:tmpl w:val="B25AB538"/>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2"/>
  </w:num>
  <w:num w:numId="3" w16cid:durableId="138770985">
    <w:abstractNumId w:val="12"/>
  </w:num>
  <w:num w:numId="4" w16cid:durableId="219707255">
    <w:abstractNumId w:val="29"/>
  </w:num>
  <w:num w:numId="5" w16cid:durableId="1652252092">
    <w:abstractNumId w:val="5"/>
  </w:num>
  <w:num w:numId="6" w16cid:durableId="817724215">
    <w:abstractNumId w:val="13"/>
  </w:num>
  <w:num w:numId="7" w16cid:durableId="1476410157">
    <w:abstractNumId w:val="25"/>
  </w:num>
  <w:num w:numId="8" w16cid:durableId="1232620411">
    <w:abstractNumId w:val="8"/>
  </w:num>
  <w:num w:numId="9" w16cid:durableId="187107942">
    <w:abstractNumId w:val="1"/>
  </w:num>
  <w:num w:numId="10" w16cid:durableId="117182452">
    <w:abstractNumId w:val="9"/>
  </w:num>
  <w:num w:numId="11" w16cid:durableId="23555558">
    <w:abstractNumId w:val="26"/>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6"/>
  </w:num>
  <w:num w:numId="14" w16cid:durableId="690297282">
    <w:abstractNumId w:val="24"/>
  </w:num>
  <w:num w:numId="15" w16cid:durableId="1669625970">
    <w:abstractNumId w:val="7"/>
  </w:num>
  <w:num w:numId="16" w16cid:durableId="2136554133">
    <w:abstractNumId w:val="23"/>
  </w:num>
  <w:num w:numId="17" w16cid:durableId="1019159297">
    <w:abstractNumId w:val="0"/>
  </w:num>
  <w:num w:numId="18" w16cid:durableId="1429078509">
    <w:abstractNumId w:val="14"/>
  </w:num>
  <w:num w:numId="19" w16cid:durableId="368457040">
    <w:abstractNumId w:val="17"/>
  </w:num>
  <w:num w:numId="20" w16cid:durableId="1318924654">
    <w:abstractNumId w:val="10"/>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0"/>
  </w:num>
  <w:num w:numId="23" w16cid:durableId="1981422952">
    <w:abstractNumId w:val="16"/>
  </w:num>
  <w:num w:numId="24" w16cid:durableId="325517990">
    <w:abstractNumId w:val="27"/>
  </w:num>
  <w:num w:numId="25" w16cid:durableId="421101359">
    <w:abstractNumId w:val="18"/>
  </w:num>
  <w:num w:numId="26" w16cid:durableId="1741518830">
    <w:abstractNumId w:val="11"/>
  </w:num>
  <w:num w:numId="27" w16cid:durableId="543442667">
    <w:abstractNumId w:val="4"/>
  </w:num>
  <w:num w:numId="28" w16cid:durableId="1945116452">
    <w:abstractNumId w:val="15"/>
  </w:num>
  <w:num w:numId="29" w16cid:durableId="8451695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166750">
    <w:abstractNumId w:val="21"/>
  </w:num>
  <w:num w:numId="31" w16cid:durableId="448738774">
    <w:abstractNumId w:val="19"/>
  </w:num>
  <w:num w:numId="32" w16cid:durableId="1722629082">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38A"/>
    <w:rsid w:val="000067C6"/>
    <w:rsid w:val="00006940"/>
    <w:rsid w:val="00006991"/>
    <w:rsid w:val="0000731B"/>
    <w:rsid w:val="000074A0"/>
    <w:rsid w:val="00007854"/>
    <w:rsid w:val="00007D23"/>
    <w:rsid w:val="00007EC9"/>
    <w:rsid w:val="000104DC"/>
    <w:rsid w:val="0001089B"/>
    <w:rsid w:val="00010A88"/>
    <w:rsid w:val="00010B64"/>
    <w:rsid w:val="00010EAD"/>
    <w:rsid w:val="000111D7"/>
    <w:rsid w:val="000117CF"/>
    <w:rsid w:val="00011A8D"/>
    <w:rsid w:val="00011B40"/>
    <w:rsid w:val="00012BE7"/>
    <w:rsid w:val="00013DC6"/>
    <w:rsid w:val="00013EF1"/>
    <w:rsid w:val="00013FF6"/>
    <w:rsid w:val="00014A61"/>
    <w:rsid w:val="00014B9B"/>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9F5"/>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108"/>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09A"/>
    <w:rsid w:val="00050C31"/>
    <w:rsid w:val="0005148B"/>
    <w:rsid w:val="00051E9D"/>
    <w:rsid w:val="00052365"/>
    <w:rsid w:val="000523A7"/>
    <w:rsid w:val="0005295E"/>
    <w:rsid w:val="000534ED"/>
    <w:rsid w:val="00053691"/>
    <w:rsid w:val="000543B5"/>
    <w:rsid w:val="000546BD"/>
    <w:rsid w:val="000546E9"/>
    <w:rsid w:val="00054712"/>
    <w:rsid w:val="0005481C"/>
    <w:rsid w:val="00055235"/>
    <w:rsid w:val="000561CC"/>
    <w:rsid w:val="000571AD"/>
    <w:rsid w:val="00057346"/>
    <w:rsid w:val="000578C9"/>
    <w:rsid w:val="000601F5"/>
    <w:rsid w:val="0006040C"/>
    <w:rsid w:val="000605C5"/>
    <w:rsid w:val="000608EF"/>
    <w:rsid w:val="00060B51"/>
    <w:rsid w:val="00060DD7"/>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AE"/>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EB0"/>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1E6B"/>
    <w:rsid w:val="001126FB"/>
    <w:rsid w:val="0011280B"/>
    <w:rsid w:val="001128FB"/>
    <w:rsid w:val="00112F92"/>
    <w:rsid w:val="0011320C"/>
    <w:rsid w:val="0011344C"/>
    <w:rsid w:val="00113B07"/>
    <w:rsid w:val="00115BB9"/>
    <w:rsid w:val="001163AD"/>
    <w:rsid w:val="0011798C"/>
    <w:rsid w:val="00117D8E"/>
    <w:rsid w:val="001207D3"/>
    <w:rsid w:val="00120F58"/>
    <w:rsid w:val="00121982"/>
    <w:rsid w:val="0012267C"/>
    <w:rsid w:val="00122B46"/>
    <w:rsid w:val="00122E1C"/>
    <w:rsid w:val="00123C99"/>
    <w:rsid w:val="00124338"/>
    <w:rsid w:val="00124345"/>
    <w:rsid w:val="001244DF"/>
    <w:rsid w:val="00124FB1"/>
    <w:rsid w:val="00125082"/>
    <w:rsid w:val="0012509D"/>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37D8A"/>
    <w:rsid w:val="001404CC"/>
    <w:rsid w:val="001408CC"/>
    <w:rsid w:val="00140D50"/>
    <w:rsid w:val="0014123C"/>
    <w:rsid w:val="00142352"/>
    <w:rsid w:val="001424F3"/>
    <w:rsid w:val="00142541"/>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2C75"/>
    <w:rsid w:val="00163833"/>
    <w:rsid w:val="00163B72"/>
    <w:rsid w:val="00163F76"/>
    <w:rsid w:val="00164443"/>
    <w:rsid w:val="001647BD"/>
    <w:rsid w:val="00165A31"/>
    <w:rsid w:val="0016665C"/>
    <w:rsid w:val="001666D5"/>
    <w:rsid w:val="00167555"/>
    <w:rsid w:val="00167B99"/>
    <w:rsid w:val="00167E09"/>
    <w:rsid w:val="0017111F"/>
    <w:rsid w:val="00171BA4"/>
    <w:rsid w:val="00171C73"/>
    <w:rsid w:val="00171EB8"/>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447E"/>
    <w:rsid w:val="00184C92"/>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0"/>
    <w:rsid w:val="001A6029"/>
    <w:rsid w:val="001A67B2"/>
    <w:rsid w:val="001A7401"/>
    <w:rsid w:val="001A77FB"/>
    <w:rsid w:val="001A7B0F"/>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741"/>
    <w:rsid w:val="001D2A8E"/>
    <w:rsid w:val="001D2E3A"/>
    <w:rsid w:val="001D567F"/>
    <w:rsid w:val="001D5DDC"/>
    <w:rsid w:val="001D65F8"/>
    <w:rsid w:val="001D7492"/>
    <w:rsid w:val="001E0107"/>
    <w:rsid w:val="001E03FB"/>
    <w:rsid w:val="001E250F"/>
    <w:rsid w:val="001E2BC5"/>
    <w:rsid w:val="001E2D34"/>
    <w:rsid w:val="001E31C2"/>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44E1"/>
    <w:rsid w:val="002058A4"/>
    <w:rsid w:val="00206179"/>
    <w:rsid w:val="00206F2A"/>
    <w:rsid w:val="0020706E"/>
    <w:rsid w:val="0020796D"/>
    <w:rsid w:val="00207DD1"/>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0A3"/>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1FF"/>
    <w:rsid w:val="00234717"/>
    <w:rsid w:val="00234920"/>
    <w:rsid w:val="00234DCC"/>
    <w:rsid w:val="0023505D"/>
    <w:rsid w:val="00235284"/>
    <w:rsid w:val="0023563C"/>
    <w:rsid w:val="002373A3"/>
    <w:rsid w:val="002374F8"/>
    <w:rsid w:val="00237EA0"/>
    <w:rsid w:val="00237EB4"/>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8E1"/>
    <w:rsid w:val="00246F61"/>
    <w:rsid w:val="00246F96"/>
    <w:rsid w:val="002476D5"/>
    <w:rsid w:val="0025061E"/>
    <w:rsid w:val="002510C4"/>
    <w:rsid w:val="00251356"/>
    <w:rsid w:val="00251635"/>
    <w:rsid w:val="00251D4A"/>
    <w:rsid w:val="0025211B"/>
    <w:rsid w:val="002529EC"/>
    <w:rsid w:val="00252B1E"/>
    <w:rsid w:val="00253090"/>
    <w:rsid w:val="002534FE"/>
    <w:rsid w:val="00253D8B"/>
    <w:rsid w:val="00254390"/>
    <w:rsid w:val="00254895"/>
    <w:rsid w:val="00254B32"/>
    <w:rsid w:val="002550C7"/>
    <w:rsid w:val="00255225"/>
    <w:rsid w:val="002552E9"/>
    <w:rsid w:val="002553AE"/>
    <w:rsid w:val="00255C04"/>
    <w:rsid w:val="00257685"/>
    <w:rsid w:val="00257A14"/>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59AC"/>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2F0"/>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4BE3"/>
    <w:rsid w:val="002970CF"/>
    <w:rsid w:val="00297490"/>
    <w:rsid w:val="002974D4"/>
    <w:rsid w:val="002A00F7"/>
    <w:rsid w:val="002A0A5D"/>
    <w:rsid w:val="002A1EB6"/>
    <w:rsid w:val="002A2A1D"/>
    <w:rsid w:val="002A3B3E"/>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09E5"/>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A8F"/>
    <w:rsid w:val="00336B1D"/>
    <w:rsid w:val="003406FD"/>
    <w:rsid w:val="00340882"/>
    <w:rsid w:val="00340F7A"/>
    <w:rsid w:val="00341929"/>
    <w:rsid w:val="00341D9A"/>
    <w:rsid w:val="00342130"/>
    <w:rsid w:val="003421F4"/>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6B14"/>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D2"/>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CE"/>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6F46"/>
    <w:rsid w:val="003878F0"/>
    <w:rsid w:val="003903FB"/>
    <w:rsid w:val="0039114B"/>
    <w:rsid w:val="00391635"/>
    <w:rsid w:val="003918AE"/>
    <w:rsid w:val="00392458"/>
    <w:rsid w:val="0039299B"/>
    <w:rsid w:val="00392D16"/>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5C67"/>
    <w:rsid w:val="003B6389"/>
    <w:rsid w:val="003B6924"/>
    <w:rsid w:val="003B7004"/>
    <w:rsid w:val="003B7634"/>
    <w:rsid w:val="003C018A"/>
    <w:rsid w:val="003C01B7"/>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1AE4"/>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0DF"/>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C5A"/>
    <w:rsid w:val="00457F5A"/>
    <w:rsid w:val="00460114"/>
    <w:rsid w:val="00460650"/>
    <w:rsid w:val="00461904"/>
    <w:rsid w:val="0046198C"/>
    <w:rsid w:val="00461CE0"/>
    <w:rsid w:val="00461CE4"/>
    <w:rsid w:val="004624F4"/>
    <w:rsid w:val="00462587"/>
    <w:rsid w:val="004625CA"/>
    <w:rsid w:val="00462848"/>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387"/>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852"/>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A09"/>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E11"/>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51"/>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1D7"/>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76C1"/>
    <w:rsid w:val="00557CBD"/>
    <w:rsid w:val="005605D0"/>
    <w:rsid w:val="00560AD2"/>
    <w:rsid w:val="00561265"/>
    <w:rsid w:val="00561332"/>
    <w:rsid w:val="005614B5"/>
    <w:rsid w:val="00561DBA"/>
    <w:rsid w:val="00562924"/>
    <w:rsid w:val="00562B41"/>
    <w:rsid w:val="00562C4E"/>
    <w:rsid w:val="005631C2"/>
    <w:rsid w:val="0056365F"/>
    <w:rsid w:val="0056375F"/>
    <w:rsid w:val="00563B8D"/>
    <w:rsid w:val="00563DE6"/>
    <w:rsid w:val="0056412E"/>
    <w:rsid w:val="00564379"/>
    <w:rsid w:val="0056444E"/>
    <w:rsid w:val="005649F6"/>
    <w:rsid w:val="00564AD2"/>
    <w:rsid w:val="00564ED0"/>
    <w:rsid w:val="00565036"/>
    <w:rsid w:val="005651C4"/>
    <w:rsid w:val="00565455"/>
    <w:rsid w:val="00565731"/>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A10"/>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B01E2"/>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25"/>
    <w:rsid w:val="005D0CCC"/>
    <w:rsid w:val="005D18DD"/>
    <w:rsid w:val="005D1EC0"/>
    <w:rsid w:val="005D280D"/>
    <w:rsid w:val="005D30B4"/>
    <w:rsid w:val="005D393D"/>
    <w:rsid w:val="005D3C3D"/>
    <w:rsid w:val="005D44F6"/>
    <w:rsid w:val="005D46A9"/>
    <w:rsid w:val="005D4AB8"/>
    <w:rsid w:val="005D511B"/>
    <w:rsid w:val="005D57C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3B"/>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4EB"/>
    <w:rsid w:val="00606CBD"/>
    <w:rsid w:val="00607C46"/>
    <w:rsid w:val="00610370"/>
    <w:rsid w:val="006113AD"/>
    <w:rsid w:val="00612434"/>
    <w:rsid w:val="00612488"/>
    <w:rsid w:val="00612CE6"/>
    <w:rsid w:val="00612EDD"/>
    <w:rsid w:val="0061340C"/>
    <w:rsid w:val="006140EF"/>
    <w:rsid w:val="00614A7B"/>
    <w:rsid w:val="0061536C"/>
    <w:rsid w:val="0061537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217"/>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4CF"/>
    <w:rsid w:val="006E28D7"/>
    <w:rsid w:val="006E2957"/>
    <w:rsid w:val="006E2B14"/>
    <w:rsid w:val="006E3F62"/>
    <w:rsid w:val="006E42EC"/>
    <w:rsid w:val="006E533D"/>
    <w:rsid w:val="006E6883"/>
    <w:rsid w:val="006E75C7"/>
    <w:rsid w:val="006E7679"/>
    <w:rsid w:val="006E771E"/>
    <w:rsid w:val="006F112E"/>
    <w:rsid w:val="006F1F4B"/>
    <w:rsid w:val="006F2F71"/>
    <w:rsid w:val="006F486C"/>
    <w:rsid w:val="006F5F38"/>
    <w:rsid w:val="006F631C"/>
    <w:rsid w:val="006F6DAA"/>
    <w:rsid w:val="006F7115"/>
    <w:rsid w:val="006F7332"/>
    <w:rsid w:val="006F73A9"/>
    <w:rsid w:val="007020F2"/>
    <w:rsid w:val="007022FB"/>
    <w:rsid w:val="0070256E"/>
    <w:rsid w:val="00702588"/>
    <w:rsid w:val="00702B7B"/>
    <w:rsid w:val="00702FDC"/>
    <w:rsid w:val="00703132"/>
    <w:rsid w:val="00703430"/>
    <w:rsid w:val="00703486"/>
    <w:rsid w:val="007034D1"/>
    <w:rsid w:val="007037F7"/>
    <w:rsid w:val="00703983"/>
    <w:rsid w:val="0070455D"/>
    <w:rsid w:val="007051B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3C43"/>
    <w:rsid w:val="007243EB"/>
    <w:rsid w:val="00724719"/>
    <w:rsid w:val="00724B68"/>
    <w:rsid w:val="00725AB6"/>
    <w:rsid w:val="00725D1E"/>
    <w:rsid w:val="00726D3A"/>
    <w:rsid w:val="00726E63"/>
    <w:rsid w:val="007306D3"/>
    <w:rsid w:val="00731444"/>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DED"/>
    <w:rsid w:val="00742F8F"/>
    <w:rsid w:val="00743205"/>
    <w:rsid w:val="0074401D"/>
    <w:rsid w:val="0074429A"/>
    <w:rsid w:val="007445A0"/>
    <w:rsid w:val="007445D0"/>
    <w:rsid w:val="00744896"/>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BE5"/>
    <w:rsid w:val="00786D48"/>
    <w:rsid w:val="00786DEE"/>
    <w:rsid w:val="007872CE"/>
    <w:rsid w:val="00787636"/>
    <w:rsid w:val="00787729"/>
    <w:rsid w:val="00787A6E"/>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2C5"/>
    <w:rsid w:val="007A059A"/>
    <w:rsid w:val="007A0F1C"/>
    <w:rsid w:val="007A130B"/>
    <w:rsid w:val="007A3E0A"/>
    <w:rsid w:val="007A50A9"/>
    <w:rsid w:val="007A5BDA"/>
    <w:rsid w:val="007A5E42"/>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0B"/>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DB0"/>
    <w:rsid w:val="007F5F3C"/>
    <w:rsid w:val="007F6402"/>
    <w:rsid w:val="007F65C2"/>
    <w:rsid w:val="007F6F26"/>
    <w:rsid w:val="007F7397"/>
    <w:rsid w:val="0080046E"/>
    <w:rsid w:val="0080269D"/>
    <w:rsid w:val="008040CB"/>
    <w:rsid w:val="008043C9"/>
    <w:rsid w:val="00806044"/>
    <w:rsid w:val="00807185"/>
    <w:rsid w:val="00807B75"/>
    <w:rsid w:val="00807D60"/>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6F42"/>
    <w:rsid w:val="008176D9"/>
    <w:rsid w:val="00817AB9"/>
    <w:rsid w:val="00820787"/>
    <w:rsid w:val="0082079B"/>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0FC2"/>
    <w:rsid w:val="00831133"/>
    <w:rsid w:val="00831244"/>
    <w:rsid w:val="0083270B"/>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2DE"/>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1436"/>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0E6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324"/>
    <w:rsid w:val="008B34B1"/>
    <w:rsid w:val="008B41B2"/>
    <w:rsid w:val="008B4851"/>
    <w:rsid w:val="008B5087"/>
    <w:rsid w:val="008B5444"/>
    <w:rsid w:val="008B6309"/>
    <w:rsid w:val="008B6B87"/>
    <w:rsid w:val="008B6C07"/>
    <w:rsid w:val="008B7024"/>
    <w:rsid w:val="008B7C0F"/>
    <w:rsid w:val="008C0807"/>
    <w:rsid w:val="008C11D7"/>
    <w:rsid w:val="008C142E"/>
    <w:rsid w:val="008C1D31"/>
    <w:rsid w:val="008C1E31"/>
    <w:rsid w:val="008C27A0"/>
    <w:rsid w:val="008C3091"/>
    <w:rsid w:val="008C3328"/>
    <w:rsid w:val="008C33E4"/>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02A5"/>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5379"/>
    <w:rsid w:val="00946722"/>
    <w:rsid w:val="009502F5"/>
    <w:rsid w:val="00950742"/>
    <w:rsid w:val="0095251F"/>
    <w:rsid w:val="00952A6D"/>
    <w:rsid w:val="00954A8F"/>
    <w:rsid w:val="00955CCC"/>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77A6B"/>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421F"/>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3197"/>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0325"/>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5CC"/>
    <w:rsid w:val="00A13EAF"/>
    <w:rsid w:val="00A144B6"/>
    <w:rsid w:val="00A147C9"/>
    <w:rsid w:val="00A14833"/>
    <w:rsid w:val="00A150F6"/>
    <w:rsid w:val="00A1776F"/>
    <w:rsid w:val="00A215B6"/>
    <w:rsid w:val="00A21F1B"/>
    <w:rsid w:val="00A23B71"/>
    <w:rsid w:val="00A24A76"/>
    <w:rsid w:val="00A24FC3"/>
    <w:rsid w:val="00A25751"/>
    <w:rsid w:val="00A26601"/>
    <w:rsid w:val="00A26794"/>
    <w:rsid w:val="00A26D56"/>
    <w:rsid w:val="00A26F11"/>
    <w:rsid w:val="00A2707D"/>
    <w:rsid w:val="00A27446"/>
    <w:rsid w:val="00A27846"/>
    <w:rsid w:val="00A27D77"/>
    <w:rsid w:val="00A325CF"/>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086F"/>
    <w:rsid w:val="00A6180D"/>
    <w:rsid w:val="00A636F3"/>
    <w:rsid w:val="00A637A9"/>
    <w:rsid w:val="00A63C9A"/>
    <w:rsid w:val="00A64641"/>
    <w:rsid w:val="00A646E1"/>
    <w:rsid w:val="00A64BEF"/>
    <w:rsid w:val="00A64FA8"/>
    <w:rsid w:val="00A651E9"/>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E04"/>
    <w:rsid w:val="00A76EAF"/>
    <w:rsid w:val="00A76F66"/>
    <w:rsid w:val="00A77900"/>
    <w:rsid w:val="00A8050D"/>
    <w:rsid w:val="00A80545"/>
    <w:rsid w:val="00A8071F"/>
    <w:rsid w:val="00A80C02"/>
    <w:rsid w:val="00A81851"/>
    <w:rsid w:val="00A81AA2"/>
    <w:rsid w:val="00A81FB7"/>
    <w:rsid w:val="00A829C4"/>
    <w:rsid w:val="00A83F3F"/>
    <w:rsid w:val="00A84437"/>
    <w:rsid w:val="00A84786"/>
    <w:rsid w:val="00A850DB"/>
    <w:rsid w:val="00A85128"/>
    <w:rsid w:val="00A857C4"/>
    <w:rsid w:val="00A865DA"/>
    <w:rsid w:val="00A8679C"/>
    <w:rsid w:val="00A87823"/>
    <w:rsid w:val="00A90309"/>
    <w:rsid w:val="00A90821"/>
    <w:rsid w:val="00A90C03"/>
    <w:rsid w:val="00A90EC8"/>
    <w:rsid w:val="00A9124E"/>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3BE"/>
    <w:rsid w:val="00AA78B2"/>
    <w:rsid w:val="00AA7ABB"/>
    <w:rsid w:val="00AA7C0D"/>
    <w:rsid w:val="00AA7CFD"/>
    <w:rsid w:val="00AA7DD1"/>
    <w:rsid w:val="00AB0036"/>
    <w:rsid w:val="00AB1754"/>
    <w:rsid w:val="00AB27C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0A4"/>
    <w:rsid w:val="00AE1244"/>
    <w:rsid w:val="00AE1A0D"/>
    <w:rsid w:val="00AE1C5F"/>
    <w:rsid w:val="00AE2AEF"/>
    <w:rsid w:val="00AE2B70"/>
    <w:rsid w:val="00AE2FC6"/>
    <w:rsid w:val="00AE3439"/>
    <w:rsid w:val="00AE34E5"/>
    <w:rsid w:val="00AE3951"/>
    <w:rsid w:val="00AE422D"/>
    <w:rsid w:val="00AE5294"/>
    <w:rsid w:val="00AE55E5"/>
    <w:rsid w:val="00AE578C"/>
    <w:rsid w:val="00AE60D1"/>
    <w:rsid w:val="00AF0AB7"/>
    <w:rsid w:val="00AF1844"/>
    <w:rsid w:val="00AF2399"/>
    <w:rsid w:val="00AF2695"/>
    <w:rsid w:val="00AF3747"/>
    <w:rsid w:val="00AF3D24"/>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424B"/>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5D"/>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0491"/>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022"/>
    <w:rsid w:val="00B8671F"/>
    <w:rsid w:val="00B86B90"/>
    <w:rsid w:val="00B87FE9"/>
    <w:rsid w:val="00B9060D"/>
    <w:rsid w:val="00B9113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46"/>
    <w:rsid w:val="00C075EF"/>
    <w:rsid w:val="00C07985"/>
    <w:rsid w:val="00C07B07"/>
    <w:rsid w:val="00C07FA5"/>
    <w:rsid w:val="00C11375"/>
    <w:rsid w:val="00C114E1"/>
    <w:rsid w:val="00C11848"/>
    <w:rsid w:val="00C11B4C"/>
    <w:rsid w:val="00C11DD1"/>
    <w:rsid w:val="00C122CF"/>
    <w:rsid w:val="00C1268D"/>
    <w:rsid w:val="00C13065"/>
    <w:rsid w:val="00C130B0"/>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5A03"/>
    <w:rsid w:val="00C466E6"/>
    <w:rsid w:val="00C468E9"/>
    <w:rsid w:val="00C476D8"/>
    <w:rsid w:val="00C47CE7"/>
    <w:rsid w:val="00C515B6"/>
    <w:rsid w:val="00C51CF2"/>
    <w:rsid w:val="00C52086"/>
    <w:rsid w:val="00C544C8"/>
    <w:rsid w:val="00C54B23"/>
    <w:rsid w:val="00C54E72"/>
    <w:rsid w:val="00C556AB"/>
    <w:rsid w:val="00C55829"/>
    <w:rsid w:val="00C56765"/>
    <w:rsid w:val="00C56AE2"/>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861"/>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51"/>
    <w:rsid w:val="00C955E6"/>
    <w:rsid w:val="00C95B05"/>
    <w:rsid w:val="00C95F80"/>
    <w:rsid w:val="00C96406"/>
    <w:rsid w:val="00C970BE"/>
    <w:rsid w:val="00C970C8"/>
    <w:rsid w:val="00CA02E5"/>
    <w:rsid w:val="00CA0CC5"/>
    <w:rsid w:val="00CA0DCF"/>
    <w:rsid w:val="00CA140B"/>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168"/>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BD6"/>
    <w:rsid w:val="00CD2CC2"/>
    <w:rsid w:val="00CD2E7E"/>
    <w:rsid w:val="00CD38A0"/>
    <w:rsid w:val="00CD457C"/>
    <w:rsid w:val="00CD46EA"/>
    <w:rsid w:val="00CD4A66"/>
    <w:rsid w:val="00CD580D"/>
    <w:rsid w:val="00CD59E8"/>
    <w:rsid w:val="00CD5F1C"/>
    <w:rsid w:val="00CD684F"/>
    <w:rsid w:val="00CD6974"/>
    <w:rsid w:val="00CD6AD6"/>
    <w:rsid w:val="00CD6F81"/>
    <w:rsid w:val="00CD73FF"/>
    <w:rsid w:val="00CE0747"/>
    <w:rsid w:val="00CE09FA"/>
    <w:rsid w:val="00CE0A3E"/>
    <w:rsid w:val="00CE1414"/>
    <w:rsid w:val="00CE1D26"/>
    <w:rsid w:val="00CE275A"/>
    <w:rsid w:val="00CE2A25"/>
    <w:rsid w:val="00CE3247"/>
    <w:rsid w:val="00CE3352"/>
    <w:rsid w:val="00CE498D"/>
    <w:rsid w:val="00CE5A18"/>
    <w:rsid w:val="00CE5CF6"/>
    <w:rsid w:val="00CE6713"/>
    <w:rsid w:val="00CE7939"/>
    <w:rsid w:val="00CF0529"/>
    <w:rsid w:val="00CF06D5"/>
    <w:rsid w:val="00CF1B69"/>
    <w:rsid w:val="00CF1D58"/>
    <w:rsid w:val="00CF2677"/>
    <w:rsid w:val="00CF2CB6"/>
    <w:rsid w:val="00CF3DB9"/>
    <w:rsid w:val="00CF3F6D"/>
    <w:rsid w:val="00CF4B8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07965"/>
    <w:rsid w:val="00D10723"/>
    <w:rsid w:val="00D10FA6"/>
    <w:rsid w:val="00D1108A"/>
    <w:rsid w:val="00D11917"/>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E1C"/>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680"/>
    <w:rsid w:val="00D93AC0"/>
    <w:rsid w:val="00D945F8"/>
    <w:rsid w:val="00D94650"/>
    <w:rsid w:val="00D94720"/>
    <w:rsid w:val="00D94A6A"/>
    <w:rsid w:val="00D95547"/>
    <w:rsid w:val="00D96083"/>
    <w:rsid w:val="00D9669E"/>
    <w:rsid w:val="00D9748B"/>
    <w:rsid w:val="00D977CC"/>
    <w:rsid w:val="00DA0471"/>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409"/>
    <w:rsid w:val="00DC1269"/>
    <w:rsid w:val="00DC18B0"/>
    <w:rsid w:val="00DC1AF4"/>
    <w:rsid w:val="00DC1FE9"/>
    <w:rsid w:val="00DC210E"/>
    <w:rsid w:val="00DC22A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1F9"/>
    <w:rsid w:val="00E00224"/>
    <w:rsid w:val="00E0152E"/>
    <w:rsid w:val="00E01599"/>
    <w:rsid w:val="00E01EB9"/>
    <w:rsid w:val="00E02035"/>
    <w:rsid w:val="00E02425"/>
    <w:rsid w:val="00E0288C"/>
    <w:rsid w:val="00E02944"/>
    <w:rsid w:val="00E036E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273"/>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45E"/>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290"/>
    <w:rsid w:val="00EB58C7"/>
    <w:rsid w:val="00EB5DC1"/>
    <w:rsid w:val="00EB6D85"/>
    <w:rsid w:val="00EB7FCE"/>
    <w:rsid w:val="00EC03C0"/>
    <w:rsid w:val="00EC0799"/>
    <w:rsid w:val="00EC121F"/>
    <w:rsid w:val="00EC1554"/>
    <w:rsid w:val="00EC2471"/>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DA7"/>
    <w:rsid w:val="00F12F21"/>
    <w:rsid w:val="00F13570"/>
    <w:rsid w:val="00F13FC9"/>
    <w:rsid w:val="00F14018"/>
    <w:rsid w:val="00F153C7"/>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2CA"/>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4BCD"/>
    <w:rsid w:val="00F3565B"/>
    <w:rsid w:val="00F35894"/>
    <w:rsid w:val="00F368F7"/>
    <w:rsid w:val="00F36BDE"/>
    <w:rsid w:val="00F37882"/>
    <w:rsid w:val="00F37B0B"/>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10"/>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0F94"/>
    <w:rsid w:val="00F81F56"/>
    <w:rsid w:val="00F8218F"/>
    <w:rsid w:val="00F82C3C"/>
    <w:rsid w:val="00F83243"/>
    <w:rsid w:val="00F83398"/>
    <w:rsid w:val="00F84093"/>
    <w:rsid w:val="00F84C15"/>
    <w:rsid w:val="00F85285"/>
    <w:rsid w:val="00F855C5"/>
    <w:rsid w:val="00F85F5F"/>
    <w:rsid w:val="00F869FF"/>
    <w:rsid w:val="00F86F43"/>
    <w:rsid w:val="00F87DF1"/>
    <w:rsid w:val="00F90F2A"/>
    <w:rsid w:val="00F91643"/>
    <w:rsid w:val="00F91EED"/>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ACB"/>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1F6A9F7-398B-4644-9B6B-3586D013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2418096">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5287</Words>
  <Characters>30139</Characters>
  <Application>Microsoft Office Word</Application>
  <DocSecurity>0</DocSecurity>
  <Lines>251</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22</cp:revision>
  <cp:lastPrinted>2024-07-23T07:57:00Z</cp:lastPrinted>
  <dcterms:created xsi:type="dcterms:W3CDTF">2026-05-06T08:59:00Z</dcterms:created>
  <dcterms:modified xsi:type="dcterms:W3CDTF">2026-05-06T13:49:00Z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